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00F" w:rsidRPr="00913A72" w:rsidRDefault="00C4076B" w:rsidP="00B54349">
      <w:pPr>
        <w:ind w:right="-143"/>
        <w:jc w:val="center"/>
        <w:rPr>
          <w:rFonts w:ascii="Times New Roman" w:hAnsi="Times New Roman" w:cs="Times New Roman"/>
        </w:rPr>
      </w:pPr>
      <w:r w:rsidRPr="00913A72">
        <w:rPr>
          <w:rFonts w:ascii="Times New Roman" w:hAnsi="Times New Roman" w:cs="Times New Roman"/>
        </w:rPr>
        <w:t xml:space="preserve">     </w:t>
      </w:r>
    </w:p>
    <w:tbl>
      <w:tblPr>
        <w:tblW w:w="9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6869"/>
      </w:tblGrid>
      <w:tr w:rsidR="0097100F" w:rsidRPr="00913A72" w:rsidTr="0030246D">
        <w:trPr>
          <w:trHeight w:val="240"/>
        </w:trPr>
        <w:tc>
          <w:tcPr>
            <w:tcW w:w="2433" w:type="dxa"/>
            <w:shd w:val="clear" w:color="auto" w:fill="auto"/>
          </w:tcPr>
          <w:p w:rsidR="0097100F" w:rsidRPr="00913A72" w:rsidRDefault="0097100F" w:rsidP="001A388F">
            <w:pPr>
              <w:ind w:right="-143"/>
              <w:rPr>
                <w:rFonts w:ascii="Times New Roman" w:eastAsia="Symbol" w:hAnsi="Times New Roman" w:cs="Times New Roman"/>
              </w:rPr>
            </w:pPr>
            <w:r w:rsidRPr="00913A72">
              <w:rPr>
                <w:rFonts w:ascii="Times New Roman" w:eastAsia="Symbol" w:hAnsi="Times New Roman" w:cs="Times New Roman"/>
              </w:rPr>
              <w:t>Meclis Tarihi</w:t>
            </w:r>
          </w:p>
        </w:tc>
        <w:tc>
          <w:tcPr>
            <w:tcW w:w="6869" w:type="dxa"/>
            <w:shd w:val="clear" w:color="auto" w:fill="auto"/>
          </w:tcPr>
          <w:p w:rsidR="0097100F" w:rsidRPr="00913A72" w:rsidRDefault="00EA10F5" w:rsidP="00D06BDF">
            <w:pPr>
              <w:ind w:right="-143"/>
              <w:rPr>
                <w:rFonts w:ascii="Times New Roman" w:eastAsia="Symbol" w:hAnsi="Times New Roman" w:cs="Times New Roman"/>
              </w:rPr>
            </w:pPr>
            <w:r>
              <w:rPr>
                <w:rFonts w:ascii="Times New Roman" w:eastAsia="Symbol" w:hAnsi="Times New Roman" w:cs="Times New Roman"/>
              </w:rPr>
              <w:t>0</w:t>
            </w:r>
            <w:r w:rsidR="00D06BDF">
              <w:rPr>
                <w:rFonts w:ascii="Times New Roman" w:eastAsia="Symbol" w:hAnsi="Times New Roman" w:cs="Times New Roman"/>
              </w:rPr>
              <w:t>7</w:t>
            </w:r>
            <w:r w:rsidR="003959E9">
              <w:rPr>
                <w:rFonts w:ascii="Times New Roman" w:eastAsia="Symbol" w:hAnsi="Times New Roman" w:cs="Times New Roman"/>
              </w:rPr>
              <w:t>.0</w:t>
            </w:r>
            <w:r w:rsidR="00D06BDF">
              <w:rPr>
                <w:rFonts w:ascii="Times New Roman" w:eastAsia="Symbol" w:hAnsi="Times New Roman" w:cs="Times New Roman"/>
              </w:rPr>
              <w:t>6</w:t>
            </w:r>
            <w:r w:rsidR="00BA5E9B" w:rsidRPr="00913A72">
              <w:rPr>
                <w:rFonts w:ascii="Times New Roman" w:eastAsia="Symbol" w:hAnsi="Times New Roman" w:cs="Times New Roman"/>
              </w:rPr>
              <w:t>.</w:t>
            </w:r>
            <w:r w:rsidR="0065058B" w:rsidRPr="00913A72">
              <w:rPr>
                <w:rFonts w:ascii="Times New Roman" w:eastAsia="Symbol" w:hAnsi="Times New Roman" w:cs="Times New Roman"/>
              </w:rPr>
              <w:t>202</w:t>
            </w:r>
            <w:r w:rsidR="005F2701" w:rsidRPr="00913A72">
              <w:rPr>
                <w:rFonts w:ascii="Times New Roman" w:eastAsia="Symbol" w:hAnsi="Times New Roman" w:cs="Times New Roman"/>
              </w:rPr>
              <w:t>4</w:t>
            </w:r>
            <w:r w:rsidR="00472E99" w:rsidRPr="00913A72">
              <w:rPr>
                <w:rFonts w:ascii="Times New Roman" w:eastAsia="Symbol" w:hAnsi="Times New Roman" w:cs="Times New Roman"/>
              </w:rPr>
              <w:t xml:space="preserve"> / Saat </w:t>
            </w:r>
            <w:proofErr w:type="gramStart"/>
            <w:r w:rsidR="003959E9">
              <w:rPr>
                <w:rFonts w:ascii="Times New Roman" w:eastAsia="Symbol" w:hAnsi="Times New Roman" w:cs="Times New Roman"/>
              </w:rPr>
              <w:t>15</w:t>
            </w:r>
            <w:r w:rsidR="006669BA">
              <w:rPr>
                <w:rFonts w:ascii="Times New Roman" w:eastAsia="Symbol" w:hAnsi="Times New Roman" w:cs="Times New Roman"/>
              </w:rPr>
              <w:t>:0</w:t>
            </w:r>
            <w:r w:rsidR="0097100F" w:rsidRPr="00913A72">
              <w:rPr>
                <w:rFonts w:ascii="Times New Roman" w:eastAsia="Symbol" w:hAnsi="Times New Roman" w:cs="Times New Roman"/>
              </w:rPr>
              <w:t>0</w:t>
            </w:r>
            <w:proofErr w:type="gramEnd"/>
          </w:p>
        </w:tc>
      </w:tr>
      <w:tr w:rsidR="0097100F" w:rsidRPr="00913A72" w:rsidTr="0030246D">
        <w:trPr>
          <w:trHeight w:val="468"/>
        </w:trPr>
        <w:tc>
          <w:tcPr>
            <w:tcW w:w="2433" w:type="dxa"/>
            <w:shd w:val="clear" w:color="auto" w:fill="auto"/>
          </w:tcPr>
          <w:p w:rsidR="0097100F" w:rsidRPr="00913A72" w:rsidRDefault="0097100F" w:rsidP="001A388F">
            <w:pPr>
              <w:ind w:right="-143"/>
              <w:rPr>
                <w:rFonts w:ascii="Times New Roman" w:eastAsia="Symbol" w:hAnsi="Times New Roman" w:cs="Times New Roman"/>
              </w:rPr>
            </w:pPr>
            <w:r w:rsidRPr="00913A72">
              <w:rPr>
                <w:rFonts w:ascii="Times New Roman" w:eastAsia="Symbol" w:hAnsi="Times New Roman" w:cs="Times New Roman"/>
              </w:rPr>
              <w:t xml:space="preserve">Meclis Toplantı </w:t>
            </w:r>
          </w:p>
          <w:p w:rsidR="0097100F" w:rsidRPr="00913A72" w:rsidRDefault="0097100F" w:rsidP="001A388F">
            <w:pPr>
              <w:ind w:right="-143"/>
              <w:rPr>
                <w:rFonts w:ascii="Times New Roman" w:eastAsia="Symbol" w:hAnsi="Times New Roman" w:cs="Times New Roman"/>
              </w:rPr>
            </w:pPr>
            <w:r w:rsidRPr="00913A72">
              <w:rPr>
                <w:rFonts w:ascii="Times New Roman" w:eastAsia="Symbol" w:hAnsi="Times New Roman" w:cs="Times New Roman"/>
              </w:rPr>
              <w:t>Bilgileri ve Yeri</w:t>
            </w:r>
          </w:p>
        </w:tc>
        <w:tc>
          <w:tcPr>
            <w:tcW w:w="6869" w:type="dxa"/>
            <w:shd w:val="clear" w:color="auto" w:fill="auto"/>
          </w:tcPr>
          <w:p w:rsidR="0097100F" w:rsidRPr="00913A72" w:rsidRDefault="003959E9" w:rsidP="00D06BDF">
            <w:pPr>
              <w:ind w:right="-143"/>
              <w:rPr>
                <w:rFonts w:ascii="Times New Roman" w:eastAsia="Symbol" w:hAnsi="Times New Roman" w:cs="Times New Roman"/>
              </w:rPr>
            </w:pPr>
            <w:r>
              <w:rPr>
                <w:rFonts w:ascii="Times New Roman" w:eastAsia="Symbol" w:hAnsi="Times New Roman" w:cs="Times New Roman"/>
              </w:rPr>
              <w:t xml:space="preserve">1. Dönem, </w:t>
            </w:r>
            <w:r w:rsidR="00D06BDF">
              <w:rPr>
                <w:rFonts w:ascii="Times New Roman" w:eastAsia="Symbol" w:hAnsi="Times New Roman" w:cs="Times New Roman"/>
              </w:rPr>
              <w:t>3</w:t>
            </w:r>
            <w:r w:rsidR="0097100F" w:rsidRPr="00913A72">
              <w:rPr>
                <w:rFonts w:ascii="Times New Roman" w:eastAsia="Symbol" w:hAnsi="Times New Roman" w:cs="Times New Roman"/>
              </w:rPr>
              <w:t>. Olağan – Meclis Salonu</w:t>
            </w:r>
          </w:p>
        </w:tc>
      </w:tr>
      <w:tr w:rsidR="0097100F" w:rsidRPr="00913A72" w:rsidTr="0030246D">
        <w:trPr>
          <w:trHeight w:val="1181"/>
        </w:trPr>
        <w:tc>
          <w:tcPr>
            <w:tcW w:w="2433" w:type="dxa"/>
            <w:shd w:val="clear" w:color="auto" w:fill="auto"/>
          </w:tcPr>
          <w:p w:rsidR="0097100F" w:rsidRPr="00913A72" w:rsidRDefault="0097100F" w:rsidP="001A388F">
            <w:pPr>
              <w:ind w:right="-143"/>
              <w:rPr>
                <w:rFonts w:ascii="Times New Roman" w:eastAsia="Symbol" w:hAnsi="Times New Roman" w:cs="Times New Roman"/>
              </w:rPr>
            </w:pPr>
          </w:p>
          <w:p w:rsidR="0097100F" w:rsidRPr="00913A72" w:rsidRDefault="0097100F" w:rsidP="001A388F">
            <w:pPr>
              <w:ind w:right="-143"/>
              <w:rPr>
                <w:rFonts w:ascii="Times New Roman" w:eastAsia="Symbol" w:hAnsi="Times New Roman" w:cs="Times New Roman"/>
              </w:rPr>
            </w:pPr>
            <w:r w:rsidRPr="00913A72">
              <w:rPr>
                <w:rFonts w:ascii="Times New Roman" w:eastAsia="Symbol" w:hAnsi="Times New Roman" w:cs="Times New Roman"/>
              </w:rPr>
              <w:t>Toplantıya Katılan Meclis Üyeleri</w:t>
            </w:r>
          </w:p>
        </w:tc>
        <w:tc>
          <w:tcPr>
            <w:tcW w:w="6869" w:type="dxa"/>
            <w:shd w:val="clear" w:color="auto" w:fill="auto"/>
          </w:tcPr>
          <w:p w:rsidR="006669BA" w:rsidRPr="00913A72" w:rsidRDefault="00754535" w:rsidP="003959E9">
            <w:pPr>
              <w:ind w:right="-143"/>
              <w:jc w:val="both"/>
              <w:rPr>
                <w:rFonts w:ascii="Times New Roman" w:eastAsia="Symbol" w:hAnsi="Times New Roman" w:cs="Times New Roman"/>
              </w:rPr>
            </w:pPr>
            <w:r w:rsidRPr="00913A72">
              <w:rPr>
                <w:rFonts w:ascii="Times New Roman" w:eastAsia="Symbol" w:hAnsi="Times New Roman" w:cs="Times New Roman"/>
              </w:rPr>
              <w:t xml:space="preserve">Belediye Başkanı ve Meclis Başkanı </w:t>
            </w:r>
            <w:r w:rsidR="003959E9">
              <w:rPr>
                <w:rFonts w:ascii="Times New Roman" w:eastAsia="Symbol" w:hAnsi="Times New Roman" w:cs="Times New Roman"/>
              </w:rPr>
              <w:t>Mustafa KOCA Başkanlığında, Ahmet SEVAL, Ömer ERDOĞAN, Hüseyin ÖZTAŞ, Beyti CEBECİ, Yasin YILMAZ, Mustafa Kemal ÇAKIROĞLU, Murat ATASEVER, Talha DÜŞMEZ, Mustafa MERAL, Zekeriya GÖKDUMAN, Mehmet İĞDEKÖYLÜ</w:t>
            </w:r>
          </w:p>
          <w:p w:rsidR="0097100F" w:rsidRPr="00913A72" w:rsidRDefault="0097100F" w:rsidP="005F2701">
            <w:pPr>
              <w:ind w:right="-143"/>
              <w:jc w:val="both"/>
              <w:rPr>
                <w:rFonts w:ascii="Times New Roman" w:eastAsia="Symbol" w:hAnsi="Times New Roman" w:cs="Times New Roman"/>
              </w:rPr>
            </w:pPr>
          </w:p>
        </w:tc>
      </w:tr>
      <w:tr w:rsidR="0097100F" w:rsidRPr="00913A72" w:rsidTr="0030246D">
        <w:trPr>
          <w:trHeight w:val="73"/>
        </w:trPr>
        <w:tc>
          <w:tcPr>
            <w:tcW w:w="2433" w:type="dxa"/>
            <w:shd w:val="clear" w:color="auto" w:fill="auto"/>
          </w:tcPr>
          <w:p w:rsidR="0097100F" w:rsidRPr="00913A72" w:rsidRDefault="0097100F" w:rsidP="001A388F">
            <w:pPr>
              <w:ind w:right="-143"/>
              <w:rPr>
                <w:rFonts w:ascii="Times New Roman" w:eastAsia="Symbol" w:hAnsi="Times New Roman" w:cs="Times New Roman"/>
              </w:rPr>
            </w:pPr>
            <w:r w:rsidRPr="00913A72">
              <w:rPr>
                <w:rFonts w:ascii="Times New Roman" w:eastAsia="Symbol" w:hAnsi="Times New Roman" w:cs="Times New Roman"/>
              </w:rPr>
              <w:t>Toplantıya Katılmayan Meclis Üyeleri</w:t>
            </w:r>
          </w:p>
        </w:tc>
        <w:tc>
          <w:tcPr>
            <w:tcW w:w="6869" w:type="dxa"/>
            <w:shd w:val="clear" w:color="auto" w:fill="auto"/>
          </w:tcPr>
          <w:p w:rsidR="00DC4972" w:rsidRPr="00913A72" w:rsidRDefault="00DC4972" w:rsidP="006669BA">
            <w:pPr>
              <w:ind w:right="-143"/>
              <w:jc w:val="both"/>
              <w:rPr>
                <w:rFonts w:ascii="Times New Roman" w:eastAsia="Symbol" w:hAnsi="Times New Roman" w:cs="Times New Roman"/>
              </w:rPr>
            </w:pPr>
          </w:p>
        </w:tc>
      </w:tr>
    </w:tbl>
    <w:p w:rsidR="003959E9" w:rsidRDefault="00E33675" w:rsidP="003959E9">
      <w:pPr>
        <w:jc w:val="both"/>
        <w:rPr>
          <w:rFonts w:ascii="Times New Roman" w:hAnsi="Times New Roman" w:cs="Times New Roman"/>
        </w:rPr>
      </w:pPr>
      <w:r w:rsidRPr="00913A72">
        <w:rPr>
          <w:rFonts w:ascii="Times New Roman" w:hAnsi="Times New Roman" w:cs="Times New Roman"/>
        </w:rPr>
        <w:t xml:space="preserve">            </w:t>
      </w:r>
      <w:r w:rsidR="00347C93" w:rsidRPr="00913A72">
        <w:rPr>
          <w:rFonts w:ascii="Times New Roman" w:hAnsi="Times New Roman" w:cs="Times New Roman"/>
        </w:rPr>
        <w:t xml:space="preserve"> </w:t>
      </w:r>
      <w:r w:rsidR="0097100F" w:rsidRPr="00913A72">
        <w:rPr>
          <w:rFonts w:ascii="Times New Roman" w:hAnsi="Times New Roman" w:cs="Times New Roman"/>
        </w:rPr>
        <w:t xml:space="preserve">      </w:t>
      </w:r>
      <w:r w:rsidR="00525D44" w:rsidRPr="00913A72">
        <w:rPr>
          <w:rFonts w:ascii="Times New Roman" w:hAnsi="Times New Roman" w:cs="Times New Roman"/>
        </w:rPr>
        <w:t xml:space="preserve">               </w:t>
      </w:r>
    </w:p>
    <w:p w:rsidR="003959E9" w:rsidRPr="0041125F" w:rsidRDefault="00525D44" w:rsidP="00EA10F5">
      <w:pPr>
        <w:jc w:val="both"/>
        <w:rPr>
          <w:rFonts w:ascii="Times New Roman" w:hAnsi="Times New Roman" w:cs="Times New Roman"/>
        </w:rPr>
      </w:pPr>
      <w:r w:rsidRPr="00913A72">
        <w:rPr>
          <w:rFonts w:ascii="Times New Roman" w:hAnsi="Times New Roman" w:cs="Times New Roman"/>
        </w:rPr>
        <w:t xml:space="preserve"> </w:t>
      </w:r>
      <w:r w:rsidR="003959E9" w:rsidRPr="0041125F">
        <w:rPr>
          <w:rFonts w:ascii="Times New Roman" w:hAnsi="Times New Roman" w:cs="Times New Roman"/>
        </w:rPr>
        <w:t xml:space="preserve">Saygı  </w:t>
      </w:r>
      <w:proofErr w:type="gramStart"/>
      <w:r w:rsidR="003959E9" w:rsidRPr="0041125F">
        <w:rPr>
          <w:rFonts w:ascii="Times New Roman" w:hAnsi="Times New Roman" w:cs="Times New Roman"/>
        </w:rPr>
        <w:t>Duruşu ,  İstiklal</w:t>
      </w:r>
      <w:proofErr w:type="gramEnd"/>
      <w:r w:rsidR="003959E9" w:rsidRPr="0041125F">
        <w:rPr>
          <w:rFonts w:ascii="Times New Roman" w:hAnsi="Times New Roman" w:cs="Times New Roman"/>
        </w:rPr>
        <w:t xml:space="preserve"> Marşının okunması  ve  Belediye  ve  Meclis   Başkanı  Mustafa KOCA açılış konuşmasını yaptıktan sonra yoklama yapıldı. Meclis Üyelerinin tamamının bulunduğunu belirten Meclis Başkanı oturumu açtı. </w:t>
      </w:r>
    </w:p>
    <w:p w:rsidR="003959E9" w:rsidRPr="0041125F" w:rsidRDefault="003959E9" w:rsidP="0041125F">
      <w:pPr>
        <w:pStyle w:val="msobodytextindent"/>
        <w:tabs>
          <w:tab w:val="left" w:pos="540"/>
        </w:tabs>
        <w:ind w:firstLine="0"/>
        <w:jc w:val="both"/>
        <w:rPr>
          <w:rFonts w:ascii="Times New Roman" w:hAnsi="Times New Roman" w:cs="Times New Roman"/>
        </w:rPr>
      </w:pPr>
    </w:p>
    <w:p w:rsidR="003959E9" w:rsidRPr="0041125F" w:rsidRDefault="003959E9" w:rsidP="0041125F">
      <w:pPr>
        <w:pStyle w:val="GvdeMetniGirintisi"/>
        <w:tabs>
          <w:tab w:val="left" w:pos="540"/>
        </w:tabs>
        <w:ind w:firstLine="0"/>
        <w:jc w:val="both"/>
        <w:rPr>
          <w:rFonts w:ascii="Times New Roman" w:hAnsi="Times New Roman" w:cs="Times New Roman"/>
        </w:rPr>
      </w:pPr>
      <w:r w:rsidRPr="0041125F">
        <w:rPr>
          <w:rFonts w:ascii="Times New Roman" w:hAnsi="Times New Roman" w:cs="Times New Roman"/>
        </w:rPr>
        <w:t xml:space="preserve">      Başkan </w:t>
      </w:r>
      <w:r w:rsidR="00EA10F5">
        <w:rPr>
          <w:rFonts w:ascii="Times New Roman" w:hAnsi="Times New Roman" w:cs="Times New Roman"/>
        </w:rPr>
        <w:t>M</w:t>
      </w:r>
      <w:r w:rsidRPr="0041125F">
        <w:rPr>
          <w:rFonts w:ascii="Times New Roman" w:hAnsi="Times New Roman" w:cs="Times New Roman"/>
        </w:rPr>
        <w:t>eclis</w:t>
      </w:r>
      <w:r w:rsidR="00EA10F5">
        <w:rPr>
          <w:rFonts w:ascii="Times New Roman" w:hAnsi="Times New Roman" w:cs="Times New Roman"/>
        </w:rPr>
        <w:t xml:space="preserve"> T</w:t>
      </w:r>
      <w:r w:rsidRPr="0041125F">
        <w:rPr>
          <w:rFonts w:ascii="Times New Roman" w:hAnsi="Times New Roman" w:cs="Times New Roman"/>
        </w:rPr>
        <w:t xml:space="preserve">oplantısının hayırlara vesile olmasını dileyerek gündeme geçti.  </w:t>
      </w:r>
    </w:p>
    <w:p w:rsidR="004124BB" w:rsidRPr="0041125F" w:rsidRDefault="004124BB" w:rsidP="0041125F">
      <w:pPr>
        <w:pStyle w:val="GvdeMetniGirintisi"/>
        <w:tabs>
          <w:tab w:val="left" w:pos="540"/>
        </w:tabs>
        <w:ind w:firstLine="0"/>
        <w:jc w:val="both"/>
        <w:rPr>
          <w:rFonts w:ascii="Times New Roman" w:hAnsi="Times New Roman" w:cs="Times New Roman"/>
        </w:rPr>
      </w:pPr>
    </w:p>
    <w:p w:rsidR="004124BB" w:rsidRPr="0041125F" w:rsidRDefault="004124BB" w:rsidP="0041125F">
      <w:pPr>
        <w:ind w:right="-143" w:firstLine="360"/>
        <w:jc w:val="both"/>
        <w:rPr>
          <w:rFonts w:ascii="Times New Roman" w:hAnsi="Times New Roman" w:cs="Times New Roman"/>
        </w:rPr>
      </w:pPr>
      <w:r w:rsidRPr="0041125F">
        <w:rPr>
          <w:rFonts w:ascii="Times New Roman" w:hAnsi="Times New Roman" w:cs="Times New Roman"/>
        </w:rPr>
        <w:t xml:space="preserve">Belediye Meclisi çalışma yönetmeliğinin 11. Maddesinde geçen </w:t>
      </w:r>
      <w:r w:rsidRPr="0041125F">
        <w:rPr>
          <w:rFonts w:ascii="Times New Roman" w:hAnsi="Times New Roman" w:cs="Times New Roman"/>
          <w:i/>
        </w:rPr>
        <w:t>“</w:t>
      </w:r>
      <w:proofErr w:type="gramStart"/>
      <w:r w:rsidRPr="0041125F">
        <w:rPr>
          <w:rFonts w:ascii="Times New Roman" w:hAnsi="Times New Roman" w:cs="Times New Roman"/>
          <w:i/>
        </w:rPr>
        <w:t>…..</w:t>
      </w:r>
      <w:proofErr w:type="gramEnd"/>
      <w:r w:rsidRPr="0041125F">
        <w:rPr>
          <w:rFonts w:ascii="Times New Roman" w:hAnsi="Times New Roman" w:cs="Times New Roman"/>
          <w:i/>
        </w:rPr>
        <w:t>belediye birimlerinden ve bağlı kuruluşlarından gelen talepler toplantı sırasında başkan tarafından gündeme eklenir</w:t>
      </w:r>
      <w:r w:rsidRPr="0041125F">
        <w:rPr>
          <w:rFonts w:ascii="Times New Roman" w:hAnsi="Times New Roman" w:cs="Times New Roman"/>
        </w:rPr>
        <w:t>” ibaresine göre;</w:t>
      </w:r>
    </w:p>
    <w:p w:rsidR="004124BB" w:rsidRPr="0041125F" w:rsidRDefault="004124BB" w:rsidP="0041125F">
      <w:pPr>
        <w:ind w:right="-143" w:firstLine="360"/>
        <w:jc w:val="both"/>
        <w:rPr>
          <w:rFonts w:ascii="Times New Roman" w:hAnsi="Times New Roman" w:cs="Times New Roman"/>
        </w:rPr>
      </w:pPr>
    </w:p>
    <w:p w:rsidR="00D06BDF" w:rsidRDefault="00D06BDF" w:rsidP="0041125F">
      <w:pPr>
        <w:numPr>
          <w:ilvl w:val="0"/>
          <w:numId w:val="24"/>
        </w:numPr>
        <w:ind w:right="-143"/>
        <w:jc w:val="both"/>
        <w:rPr>
          <w:rFonts w:ascii="Times New Roman" w:hAnsi="Times New Roman" w:cs="Times New Roman"/>
        </w:rPr>
      </w:pPr>
      <w:r w:rsidRPr="00D06BDF">
        <w:rPr>
          <w:rFonts w:ascii="Times New Roman" w:hAnsi="Times New Roman" w:cs="Times New Roman"/>
        </w:rPr>
        <w:t xml:space="preserve">Belediye Meclis Üyelerinden Mustafa Kemal ÇAKIROĞLU, Mustafa MERAL ve Zekeriya </w:t>
      </w:r>
      <w:proofErr w:type="spellStart"/>
      <w:r w:rsidRPr="00D06BDF">
        <w:rPr>
          <w:rFonts w:ascii="Times New Roman" w:hAnsi="Times New Roman" w:cs="Times New Roman"/>
        </w:rPr>
        <w:t>GÖKDUMAN’ın</w:t>
      </w:r>
      <w:proofErr w:type="spellEnd"/>
      <w:r w:rsidRPr="00D06BDF">
        <w:rPr>
          <w:rFonts w:ascii="Times New Roman" w:hAnsi="Times New Roman" w:cs="Times New Roman"/>
        </w:rPr>
        <w:t xml:space="preserve"> 07.06.2024 tarihli verdikleri önergede Meclis Toplantılarının belediyemizin sosyal hesaplarından Meclis Toplantılarının canlı olarak yayınlanması</w:t>
      </w:r>
      <w:r>
        <w:rPr>
          <w:rFonts w:ascii="Times New Roman" w:hAnsi="Times New Roman" w:cs="Times New Roman"/>
        </w:rPr>
        <w:t xml:space="preserve"> oylanarak gündemin 5. Maddesi olarak görüşülmesine oybirliği ile kabul edildi.</w:t>
      </w:r>
    </w:p>
    <w:p w:rsidR="00DF6925" w:rsidRPr="00966A77" w:rsidRDefault="00966A77" w:rsidP="00966A77">
      <w:pPr>
        <w:pStyle w:val="ListeParagraf"/>
        <w:numPr>
          <w:ilvl w:val="0"/>
          <w:numId w:val="24"/>
        </w:numPr>
        <w:ind w:right="-143"/>
        <w:jc w:val="both"/>
        <w:rPr>
          <w:rFonts w:ascii="Times New Roman" w:hAnsi="Times New Roman" w:cs="Times New Roman"/>
          <w:color w:val="333333"/>
          <w:shd w:val="clear" w:color="auto" w:fill="FFFFFF"/>
        </w:rPr>
      </w:pPr>
      <w:r w:rsidRPr="00966A77">
        <w:rPr>
          <w:rFonts w:ascii="Times New Roman" w:hAnsi="Times New Roman" w:cs="Times New Roman"/>
        </w:rPr>
        <w:t xml:space="preserve">İtfaiye Amirliği’nin 07.06.2024 tarih ve 5824 sayılı yazısında Açık Alan </w:t>
      </w:r>
      <w:proofErr w:type="spellStart"/>
      <w:r w:rsidRPr="00966A77">
        <w:rPr>
          <w:rFonts w:ascii="Times New Roman" w:hAnsi="Times New Roman" w:cs="Times New Roman"/>
        </w:rPr>
        <w:t>Ücreti’nin</w:t>
      </w:r>
      <w:proofErr w:type="spellEnd"/>
      <w:r w:rsidRPr="00966A77">
        <w:rPr>
          <w:rFonts w:ascii="Times New Roman" w:hAnsi="Times New Roman" w:cs="Times New Roman"/>
        </w:rPr>
        <w:t xml:space="preserve"> belirlenmesi gündeme alınması için yapılan oylamada, gündemin 6. maddesi olarak alınmasına oybirliği ile karar verildi.</w:t>
      </w:r>
    </w:p>
    <w:p w:rsidR="00966A77" w:rsidRPr="00966A77" w:rsidRDefault="00966A77" w:rsidP="00966A77">
      <w:pPr>
        <w:ind w:right="-143"/>
        <w:jc w:val="both"/>
        <w:rPr>
          <w:rFonts w:ascii="Times New Roman" w:hAnsi="Times New Roman" w:cs="Times New Roman"/>
          <w:color w:val="333333"/>
          <w:shd w:val="clear" w:color="auto" w:fill="FFFFFF"/>
        </w:rPr>
      </w:pPr>
    </w:p>
    <w:p w:rsidR="00966A77" w:rsidRPr="00966A77" w:rsidRDefault="00966A77" w:rsidP="00966A77">
      <w:pPr>
        <w:pStyle w:val="GvdeMetni"/>
        <w:spacing w:after="0"/>
        <w:ind w:right="1"/>
        <w:jc w:val="both"/>
        <w:rPr>
          <w:rFonts w:ascii="Times New Roman" w:hAnsi="Times New Roman" w:cs="Times New Roman"/>
        </w:rPr>
      </w:pPr>
      <w:r w:rsidRPr="00966A77">
        <w:rPr>
          <w:rFonts w:ascii="Times New Roman" w:hAnsi="Times New Roman" w:cs="Times New Roman"/>
        </w:rPr>
        <w:t xml:space="preserve">         Gündemin 1. Maddesi olan, İşletme Müdürlüğünün 28.05.2024 tarih ve 5721 sayılı yazısında Muhsin YAZICIOĞLU Atayurt Obası Restorandı ve bahçesi ile içinde bulunan otağ çadırlarının halkımızdan gelen yoğun isteği üzerine çok amaçlı olarak ücret karşılığında kullanıp kullanılmayacağı, kullanılacaksa ücretlerinin belirlenmesi talep edilmiştir.</w:t>
      </w:r>
    </w:p>
    <w:p w:rsidR="00966A77" w:rsidRPr="00966A77" w:rsidRDefault="00966A77" w:rsidP="00966A77">
      <w:pPr>
        <w:pStyle w:val="GvdeMetni"/>
        <w:spacing w:after="0"/>
        <w:ind w:right="1"/>
        <w:jc w:val="both"/>
        <w:rPr>
          <w:rFonts w:ascii="Times New Roman" w:hAnsi="Times New Roman" w:cs="Times New Roman"/>
        </w:rPr>
      </w:pPr>
      <w:r w:rsidRPr="00966A77">
        <w:rPr>
          <w:rFonts w:ascii="Times New Roman" w:hAnsi="Times New Roman" w:cs="Times New Roman"/>
        </w:rPr>
        <w:t xml:space="preserve">        Konu Belediye Meclisimizce görüşülerek aşağıdaki şekliyle belirlemesine,</w:t>
      </w:r>
      <w:r w:rsidR="002D014E">
        <w:rPr>
          <w:rFonts w:ascii="Times New Roman" w:hAnsi="Times New Roman" w:cs="Times New Roman"/>
        </w:rPr>
        <w:t xml:space="preserve"> </w:t>
      </w:r>
      <w:r w:rsidRPr="00966A77">
        <w:rPr>
          <w:rFonts w:ascii="Times New Roman" w:hAnsi="Times New Roman" w:cs="Times New Roman"/>
        </w:rPr>
        <w:t>oy birliği ile kabul edildi.</w:t>
      </w:r>
    </w:p>
    <w:p w:rsidR="00966A77" w:rsidRPr="00966A77" w:rsidRDefault="00966A77" w:rsidP="00966A77">
      <w:pPr>
        <w:ind w:right="-143"/>
        <w:jc w:val="both"/>
        <w:rPr>
          <w:rFonts w:ascii="Times New Roman" w:hAnsi="Times New Roman" w:cs="Times New Roman"/>
        </w:rPr>
      </w:pPr>
      <w:r w:rsidRPr="00966A77">
        <w:rPr>
          <w:rFonts w:ascii="Times New Roman" w:hAnsi="Times New Roman" w:cs="Times New Roman"/>
        </w:rPr>
        <w:t xml:space="preserve">Restorandın İç Kısmı                              3.000.-TL. </w:t>
      </w:r>
    </w:p>
    <w:p w:rsidR="00966A77" w:rsidRPr="00966A77" w:rsidRDefault="00966A77" w:rsidP="00966A77">
      <w:pPr>
        <w:ind w:right="-143"/>
        <w:jc w:val="both"/>
        <w:rPr>
          <w:rFonts w:ascii="Times New Roman" w:hAnsi="Times New Roman" w:cs="Times New Roman"/>
        </w:rPr>
      </w:pPr>
      <w:r w:rsidRPr="00966A77">
        <w:rPr>
          <w:rFonts w:ascii="Times New Roman" w:hAnsi="Times New Roman" w:cs="Times New Roman"/>
        </w:rPr>
        <w:t>Otağ Çadırı(Büyük Çadır)                      2.000.-TL.</w:t>
      </w:r>
    </w:p>
    <w:p w:rsidR="00966A77" w:rsidRPr="00966A77" w:rsidRDefault="00966A77" w:rsidP="00966A77">
      <w:pPr>
        <w:ind w:right="-143"/>
        <w:jc w:val="both"/>
        <w:rPr>
          <w:rFonts w:ascii="Times New Roman" w:hAnsi="Times New Roman" w:cs="Times New Roman"/>
        </w:rPr>
      </w:pPr>
      <w:r w:rsidRPr="00966A77">
        <w:rPr>
          <w:rFonts w:ascii="Times New Roman" w:hAnsi="Times New Roman" w:cs="Times New Roman"/>
        </w:rPr>
        <w:t xml:space="preserve">Canlı Müzik Meydanı ve </w:t>
      </w:r>
      <w:proofErr w:type="gramStart"/>
      <w:r w:rsidRPr="00966A77">
        <w:rPr>
          <w:rFonts w:ascii="Times New Roman" w:hAnsi="Times New Roman" w:cs="Times New Roman"/>
        </w:rPr>
        <w:t>Çevresi            1</w:t>
      </w:r>
      <w:proofErr w:type="gramEnd"/>
      <w:r w:rsidRPr="00966A77">
        <w:rPr>
          <w:rFonts w:ascii="Times New Roman" w:hAnsi="Times New Roman" w:cs="Times New Roman"/>
        </w:rPr>
        <w:t>.000.-TL.</w:t>
      </w:r>
    </w:p>
    <w:p w:rsidR="00966A77" w:rsidRPr="00966A77" w:rsidRDefault="00966A77" w:rsidP="00966A77">
      <w:pPr>
        <w:ind w:right="-143"/>
        <w:jc w:val="both"/>
        <w:rPr>
          <w:rFonts w:ascii="Times New Roman" w:hAnsi="Times New Roman" w:cs="Times New Roman"/>
        </w:rPr>
      </w:pPr>
      <w:r w:rsidRPr="00966A77">
        <w:rPr>
          <w:rFonts w:ascii="Times New Roman" w:hAnsi="Times New Roman" w:cs="Times New Roman"/>
        </w:rPr>
        <w:t>Günü Birlik Otağlar(Çay Kenarındakiler)  500.-TL.</w:t>
      </w:r>
    </w:p>
    <w:p w:rsidR="00DF6925" w:rsidRDefault="00966A77" w:rsidP="00966A77">
      <w:pPr>
        <w:pStyle w:val="GvdeMetniGirintisi"/>
        <w:tabs>
          <w:tab w:val="left" w:pos="540"/>
        </w:tabs>
        <w:ind w:firstLine="0"/>
        <w:jc w:val="both"/>
        <w:rPr>
          <w:rFonts w:ascii="Times New Roman" w:hAnsi="Times New Roman" w:cs="Times New Roman"/>
        </w:rPr>
      </w:pPr>
      <w:r w:rsidRPr="00966A77">
        <w:rPr>
          <w:rFonts w:ascii="Times New Roman" w:hAnsi="Times New Roman" w:cs="Times New Roman"/>
        </w:rPr>
        <w:t>Konaklamalı Otağlar                                  500.-TL.</w:t>
      </w:r>
    </w:p>
    <w:p w:rsidR="00453128" w:rsidRPr="00966A77" w:rsidRDefault="00453128" w:rsidP="00966A77">
      <w:pPr>
        <w:pStyle w:val="GvdeMetniGirintisi"/>
        <w:tabs>
          <w:tab w:val="left" w:pos="540"/>
        </w:tabs>
        <w:ind w:firstLine="0"/>
        <w:jc w:val="both"/>
        <w:rPr>
          <w:rFonts w:ascii="Times New Roman" w:hAnsi="Times New Roman" w:cs="Times New Roman"/>
        </w:rPr>
      </w:pPr>
    </w:p>
    <w:p w:rsidR="00966A77" w:rsidRPr="00966A77" w:rsidRDefault="00966A77" w:rsidP="00966A77">
      <w:pPr>
        <w:pStyle w:val="Gvdemetni1"/>
        <w:shd w:val="clear" w:color="auto" w:fill="auto"/>
        <w:jc w:val="both"/>
        <w:rPr>
          <w:rFonts w:cs="Times New Roman"/>
        </w:rPr>
      </w:pPr>
      <w:r w:rsidRPr="00966A77">
        <w:rPr>
          <w:rFonts w:cs="Times New Roman"/>
          <w:sz w:val="24"/>
          <w:szCs w:val="24"/>
        </w:rPr>
        <w:t xml:space="preserve">Gündemin 2. Maddesi olan, Fen İşleri Müdürlüğünün 29.05.2024 tarih ve 5735 sayılı yazısında. </w:t>
      </w:r>
      <w:proofErr w:type="gramStart"/>
      <w:r w:rsidRPr="00966A77">
        <w:rPr>
          <w:rFonts w:cs="Times New Roman"/>
          <w:sz w:val="24"/>
          <w:szCs w:val="24"/>
        </w:rPr>
        <w:t xml:space="preserve">İlgi </w:t>
      </w:r>
      <w:r w:rsidRPr="00966A77">
        <w:rPr>
          <w:rFonts w:cs="Times New Roman"/>
          <w:color w:val="000000"/>
          <w:sz w:val="24"/>
          <w:szCs w:val="24"/>
          <w:lang w:bidi="tr-TR"/>
        </w:rPr>
        <w:t xml:space="preserve">Ahmet Eşref GERÇEK V. Bayram ODABAŞ' a ait 1022 havale sayılı </w:t>
      </w:r>
      <w:proofErr w:type="spellStart"/>
      <w:r w:rsidRPr="00966A77">
        <w:rPr>
          <w:rFonts w:cs="Times New Roman"/>
          <w:color w:val="000000"/>
          <w:sz w:val="24"/>
          <w:szCs w:val="24"/>
          <w:lang w:bidi="tr-TR"/>
        </w:rPr>
        <w:t>dilekçedeAhmet</w:t>
      </w:r>
      <w:proofErr w:type="spellEnd"/>
      <w:r w:rsidRPr="00966A77">
        <w:rPr>
          <w:rFonts w:cs="Times New Roman"/>
          <w:color w:val="000000"/>
          <w:sz w:val="24"/>
          <w:szCs w:val="24"/>
          <w:lang w:bidi="tr-TR"/>
        </w:rPr>
        <w:t xml:space="preserve"> Eşref GERÇEK Vekili Bayram ODABAŞ 1022 havale sayılı dilekçesi ile İlçemiz Dere Mahallesi 709 ada 49 ve 50 </w:t>
      </w:r>
      <w:proofErr w:type="spellStart"/>
      <w:r w:rsidRPr="00966A77">
        <w:rPr>
          <w:rFonts w:cs="Times New Roman"/>
          <w:color w:val="000000"/>
          <w:sz w:val="24"/>
          <w:szCs w:val="24"/>
          <w:lang w:bidi="tr-TR"/>
        </w:rPr>
        <w:t>nolu</w:t>
      </w:r>
      <w:proofErr w:type="spellEnd"/>
      <w:r w:rsidRPr="00966A77">
        <w:rPr>
          <w:rFonts w:cs="Times New Roman"/>
          <w:color w:val="000000"/>
          <w:sz w:val="24"/>
          <w:szCs w:val="24"/>
          <w:lang w:bidi="tr-TR"/>
        </w:rPr>
        <w:t xml:space="preserve"> parsellerin dilekçesi ekinde yer alan krokiye göre A ve B ile gösterilen alanların yoldan ihdas edilerek oluşan parsel sonucunda da 3194 sayılı İmar Kanunu’nun 15. Ve 16. Maddeleri gereği bedelsiz yola terk ve ifraz işlemlerinin </w:t>
      </w:r>
      <w:r w:rsidRPr="00966A77">
        <w:rPr>
          <w:rFonts w:cs="Times New Roman"/>
          <w:color w:val="000000"/>
          <w:sz w:val="24"/>
          <w:szCs w:val="24"/>
          <w:lang w:bidi="tr-TR"/>
        </w:rPr>
        <w:lastRenderedPageBreak/>
        <w:t>yapılmasını ve Encümen Kararının alınmasını talep etmektedir.</w:t>
      </w:r>
      <w:proofErr w:type="gramEnd"/>
    </w:p>
    <w:p w:rsidR="00966A77" w:rsidRPr="00966A77" w:rsidRDefault="00966A77" w:rsidP="00966A77">
      <w:pPr>
        <w:pStyle w:val="GvdeMetni"/>
        <w:spacing w:after="0"/>
        <w:ind w:right="1"/>
        <w:jc w:val="both"/>
        <w:rPr>
          <w:rFonts w:ascii="Times New Roman" w:hAnsi="Times New Roman" w:cs="Times New Roman"/>
        </w:rPr>
      </w:pPr>
      <w:r w:rsidRPr="00966A77">
        <w:rPr>
          <w:rFonts w:ascii="Times New Roman" w:hAnsi="Times New Roman" w:cs="Times New Roman"/>
          <w:color w:val="000000"/>
          <w:lang w:bidi="tr-TR"/>
        </w:rPr>
        <w:t xml:space="preserve">Ahmet Eşref GERÇEK Vekili Bayram ODABAŞ’ </w:t>
      </w:r>
      <w:proofErr w:type="spellStart"/>
      <w:r w:rsidRPr="00966A77">
        <w:rPr>
          <w:rFonts w:ascii="Times New Roman" w:hAnsi="Times New Roman" w:cs="Times New Roman"/>
          <w:color w:val="000000"/>
          <w:lang w:bidi="tr-TR"/>
        </w:rPr>
        <w:t>ın</w:t>
      </w:r>
      <w:proofErr w:type="spellEnd"/>
      <w:r w:rsidRPr="00966A77">
        <w:rPr>
          <w:rFonts w:ascii="Times New Roman" w:hAnsi="Times New Roman" w:cs="Times New Roman"/>
          <w:color w:val="000000"/>
          <w:lang w:bidi="tr-TR"/>
        </w:rPr>
        <w:t xml:space="preserve"> talebinin değerlendirilmesi ve dilekçesi ekinde Harita Mühendisi İshak BİNBİR’ in hazırlamış olduğu dosyada yer alan krokide A ve B ile gösterilen alanların yoldan ihdasının yapılıp yapılamayacağı ve Belediye Encümenine yetki verilmesi </w:t>
      </w:r>
      <w:proofErr w:type="gramStart"/>
      <w:r w:rsidRPr="00966A77">
        <w:rPr>
          <w:rFonts w:ascii="Times New Roman" w:hAnsi="Times New Roman" w:cs="Times New Roman"/>
          <w:color w:val="000000"/>
          <w:lang w:bidi="tr-TR"/>
        </w:rPr>
        <w:t>hususunda ;</w:t>
      </w:r>
      <w:proofErr w:type="gramEnd"/>
    </w:p>
    <w:p w:rsidR="00966A77" w:rsidRPr="00966A77" w:rsidRDefault="00966A77" w:rsidP="00966A77">
      <w:pPr>
        <w:pStyle w:val="GvdeMetni"/>
        <w:spacing w:after="0"/>
        <w:ind w:right="1"/>
        <w:jc w:val="both"/>
        <w:rPr>
          <w:rFonts w:ascii="Times New Roman" w:hAnsi="Times New Roman" w:cs="Times New Roman"/>
        </w:rPr>
      </w:pPr>
      <w:r w:rsidRPr="00966A77">
        <w:rPr>
          <w:rFonts w:ascii="Times New Roman" w:hAnsi="Times New Roman" w:cs="Times New Roman"/>
        </w:rPr>
        <w:t xml:space="preserve">        Konu Belediye Meclisimizce görüşülerek, Dere Mah.709 ada 49 ve 50 parsellerde </w:t>
      </w:r>
      <w:r w:rsidRPr="00966A77">
        <w:rPr>
          <w:rFonts w:ascii="Times New Roman" w:hAnsi="Times New Roman" w:cs="Times New Roman"/>
          <w:color w:val="000000"/>
          <w:lang w:bidi="tr-TR"/>
        </w:rPr>
        <w:t>3194 sayılı İmar Kanunu’nun 15. Ve 16. Maddeleri gereği ihdas işleminin yapılmasına, bedelsiz yola terk ve ifraz işlemlerinin yapılması için Belediye Encümenine yetki verilmesine,</w:t>
      </w:r>
      <w:r w:rsidRPr="00966A77">
        <w:rPr>
          <w:rFonts w:ascii="Times New Roman" w:hAnsi="Times New Roman" w:cs="Times New Roman"/>
        </w:rPr>
        <w:t xml:space="preserve"> oy birliği ile kabul edildi.</w:t>
      </w:r>
    </w:p>
    <w:p w:rsidR="00AF299E" w:rsidRDefault="00AF299E" w:rsidP="00F37E37">
      <w:pPr>
        <w:jc w:val="both"/>
        <w:rPr>
          <w:rFonts w:ascii="Times New Roman" w:hAnsi="Times New Roman" w:cs="Times New Roman"/>
          <w:color w:val="000000"/>
          <w:shd w:val="clear" w:color="auto" w:fill="FFFFFF"/>
        </w:rPr>
      </w:pPr>
    </w:p>
    <w:p w:rsidR="00453128" w:rsidRPr="00453128" w:rsidRDefault="00453128" w:rsidP="00453128">
      <w:pPr>
        <w:pStyle w:val="Gvdemetni1"/>
        <w:shd w:val="clear" w:color="auto" w:fill="auto"/>
        <w:jc w:val="both"/>
        <w:rPr>
          <w:rFonts w:cs="Times New Roman"/>
          <w:sz w:val="24"/>
          <w:szCs w:val="24"/>
        </w:rPr>
      </w:pPr>
      <w:r w:rsidRPr="00453128">
        <w:rPr>
          <w:rFonts w:cs="Times New Roman"/>
          <w:sz w:val="24"/>
          <w:szCs w:val="24"/>
        </w:rPr>
        <w:t xml:space="preserve">Gündemin 3. Maddesi olan, Fen İşleri Müdürlüğünün 31.05.2024 tarih ve 5780 sayılı yazısında. </w:t>
      </w:r>
      <w:r w:rsidRPr="00453128">
        <w:rPr>
          <w:rFonts w:cs="Times New Roman"/>
          <w:color w:val="000000"/>
          <w:sz w:val="24"/>
          <w:szCs w:val="24"/>
          <w:lang w:bidi="tr-TR"/>
        </w:rPr>
        <w:t xml:space="preserve">İlçemiz Esentepe Mahallesinde bulunan 624 ada 42 parsel </w:t>
      </w:r>
      <w:proofErr w:type="spellStart"/>
      <w:r w:rsidRPr="00453128">
        <w:rPr>
          <w:rFonts w:cs="Times New Roman"/>
          <w:color w:val="000000"/>
          <w:sz w:val="24"/>
          <w:szCs w:val="24"/>
          <w:lang w:bidi="tr-TR"/>
        </w:rPr>
        <w:t>Nolu</w:t>
      </w:r>
      <w:proofErr w:type="spellEnd"/>
      <w:r w:rsidRPr="00453128">
        <w:rPr>
          <w:rFonts w:cs="Times New Roman"/>
          <w:color w:val="000000"/>
          <w:sz w:val="24"/>
          <w:szCs w:val="24"/>
          <w:lang w:bidi="tr-TR"/>
        </w:rPr>
        <w:t xml:space="preserve"> 16.046,85 m</w:t>
      </w:r>
      <w:r w:rsidRPr="00453128">
        <w:rPr>
          <w:rFonts w:cs="Times New Roman"/>
          <w:color w:val="000000"/>
          <w:sz w:val="24"/>
          <w:szCs w:val="24"/>
          <w:vertAlign w:val="superscript"/>
          <w:lang w:bidi="tr-TR"/>
        </w:rPr>
        <w:t>2</w:t>
      </w:r>
      <w:r w:rsidRPr="00453128">
        <w:rPr>
          <w:rFonts w:cs="Times New Roman"/>
          <w:color w:val="000000"/>
          <w:sz w:val="24"/>
          <w:szCs w:val="24"/>
          <w:lang w:bidi="tr-TR"/>
        </w:rPr>
        <w:t xml:space="preserve"> yüzölçümlü taşınmazın Emet Belediyesine ait 64/85 hissesi olan 12.082,33 m</w:t>
      </w:r>
      <w:r w:rsidRPr="00453128">
        <w:rPr>
          <w:rFonts w:cs="Times New Roman"/>
          <w:color w:val="000000"/>
          <w:sz w:val="24"/>
          <w:szCs w:val="24"/>
          <w:vertAlign w:val="superscript"/>
          <w:lang w:bidi="tr-TR"/>
        </w:rPr>
        <w:t>2</w:t>
      </w:r>
      <w:r w:rsidRPr="00453128">
        <w:rPr>
          <w:rFonts w:cs="Times New Roman"/>
          <w:color w:val="000000"/>
          <w:sz w:val="24"/>
          <w:szCs w:val="24"/>
          <w:lang w:bidi="tr-TR"/>
        </w:rPr>
        <w:t xml:space="preserve"> </w:t>
      </w:r>
      <w:proofErr w:type="spellStart"/>
      <w:r w:rsidRPr="00453128">
        <w:rPr>
          <w:rFonts w:cs="Times New Roman"/>
          <w:color w:val="000000"/>
          <w:sz w:val="24"/>
          <w:szCs w:val="24"/>
          <w:lang w:bidi="tr-TR"/>
        </w:rPr>
        <w:t>lik</w:t>
      </w:r>
      <w:proofErr w:type="spellEnd"/>
      <w:r w:rsidRPr="00453128">
        <w:rPr>
          <w:rFonts w:cs="Times New Roman"/>
          <w:color w:val="000000"/>
          <w:sz w:val="24"/>
          <w:szCs w:val="24"/>
          <w:lang w:bidi="tr-TR"/>
        </w:rPr>
        <w:t xml:space="preserve"> satışının yapılıp yapılamayacağı </w:t>
      </w:r>
      <w:proofErr w:type="gramStart"/>
      <w:r w:rsidRPr="00453128">
        <w:rPr>
          <w:rFonts w:cs="Times New Roman"/>
          <w:color w:val="000000"/>
          <w:sz w:val="24"/>
          <w:szCs w:val="24"/>
          <w:lang w:bidi="tr-TR"/>
        </w:rPr>
        <w:t>hususu ;</w:t>
      </w:r>
      <w:proofErr w:type="gramEnd"/>
    </w:p>
    <w:p w:rsidR="00026389" w:rsidRDefault="00453128" w:rsidP="00453128">
      <w:pPr>
        <w:pStyle w:val="GvdeMetniGirintisi"/>
        <w:tabs>
          <w:tab w:val="left" w:pos="540"/>
        </w:tabs>
        <w:ind w:firstLine="0"/>
        <w:jc w:val="both"/>
        <w:rPr>
          <w:rFonts w:ascii="Times New Roman" w:hAnsi="Times New Roman" w:cs="Times New Roman"/>
        </w:rPr>
      </w:pPr>
      <w:r w:rsidRPr="00453128">
        <w:rPr>
          <w:rFonts w:ascii="Times New Roman" w:hAnsi="Times New Roman" w:cs="Times New Roman"/>
        </w:rPr>
        <w:t xml:space="preserve">   </w:t>
      </w:r>
      <w:r>
        <w:rPr>
          <w:rFonts w:ascii="Times New Roman" w:hAnsi="Times New Roman" w:cs="Times New Roman"/>
        </w:rPr>
        <w:t xml:space="preserve">    </w:t>
      </w:r>
      <w:proofErr w:type="gramStart"/>
      <w:r w:rsidRPr="00453128">
        <w:rPr>
          <w:rFonts w:ascii="Times New Roman" w:hAnsi="Times New Roman" w:cs="Times New Roman"/>
        </w:rPr>
        <w:t xml:space="preserve">Konu Belediye Meclisimizce görüşülerek, </w:t>
      </w:r>
      <w:r w:rsidRPr="00453128">
        <w:rPr>
          <w:rFonts w:ascii="Times New Roman" w:hAnsi="Times New Roman" w:cs="Times New Roman"/>
          <w:color w:val="000000"/>
          <w:lang w:bidi="tr-TR"/>
        </w:rPr>
        <w:t xml:space="preserve">İlçemiz Esentepe Mahallesinde bulunan 624 ada 42 parsel </w:t>
      </w:r>
      <w:proofErr w:type="spellStart"/>
      <w:r w:rsidRPr="00453128">
        <w:rPr>
          <w:rFonts w:ascii="Times New Roman" w:hAnsi="Times New Roman" w:cs="Times New Roman"/>
          <w:color w:val="000000"/>
          <w:lang w:bidi="tr-TR"/>
        </w:rPr>
        <w:t>Nolu</w:t>
      </w:r>
      <w:proofErr w:type="spellEnd"/>
      <w:r w:rsidRPr="00453128">
        <w:rPr>
          <w:rFonts w:ascii="Times New Roman" w:hAnsi="Times New Roman" w:cs="Times New Roman"/>
          <w:color w:val="000000"/>
          <w:lang w:bidi="tr-TR"/>
        </w:rPr>
        <w:t xml:space="preserve"> 16.046,85 m</w:t>
      </w:r>
      <w:r w:rsidRPr="00453128">
        <w:rPr>
          <w:rFonts w:ascii="Times New Roman" w:hAnsi="Times New Roman" w:cs="Times New Roman"/>
          <w:color w:val="000000"/>
          <w:vertAlign w:val="superscript"/>
          <w:lang w:bidi="tr-TR"/>
        </w:rPr>
        <w:t>2</w:t>
      </w:r>
      <w:r w:rsidRPr="00453128">
        <w:rPr>
          <w:rFonts w:ascii="Times New Roman" w:hAnsi="Times New Roman" w:cs="Times New Roman"/>
          <w:color w:val="000000"/>
          <w:lang w:bidi="tr-TR"/>
        </w:rPr>
        <w:t xml:space="preserve"> yüzölçümlü taşınmazın Emet Belediyesine ait 64/85 hissesi olan 12.082,33 m</w:t>
      </w:r>
      <w:r w:rsidRPr="00453128">
        <w:rPr>
          <w:rFonts w:ascii="Times New Roman" w:hAnsi="Times New Roman" w:cs="Times New Roman"/>
          <w:color w:val="000000"/>
          <w:vertAlign w:val="superscript"/>
          <w:lang w:bidi="tr-TR"/>
        </w:rPr>
        <w:t>2</w:t>
      </w:r>
      <w:r w:rsidRPr="00453128">
        <w:rPr>
          <w:rFonts w:ascii="Times New Roman" w:hAnsi="Times New Roman" w:cs="Times New Roman"/>
          <w:color w:val="000000"/>
          <w:lang w:bidi="tr-TR"/>
        </w:rPr>
        <w:t xml:space="preserve"> </w:t>
      </w:r>
      <w:proofErr w:type="spellStart"/>
      <w:r w:rsidRPr="00453128">
        <w:rPr>
          <w:rFonts w:ascii="Times New Roman" w:hAnsi="Times New Roman" w:cs="Times New Roman"/>
          <w:color w:val="000000"/>
          <w:lang w:bidi="tr-TR"/>
        </w:rPr>
        <w:t>lik</w:t>
      </w:r>
      <w:proofErr w:type="spellEnd"/>
      <w:r w:rsidRPr="00453128">
        <w:rPr>
          <w:rFonts w:ascii="Times New Roman" w:hAnsi="Times New Roman" w:cs="Times New Roman"/>
          <w:color w:val="000000"/>
          <w:lang w:bidi="tr-TR"/>
        </w:rPr>
        <w:t xml:space="preserve"> satışı Belediye ve Meclis Başkanı Mustafa KOCA, Meclis Üyesi Hüseyin ÖZTAŞ, Meclis Üyesi Ömer ERDOĞAN, Meclis Üyesi Ahmet SEVAL, Meclis Üyesi Beyti CEBECİ ve Belediye Meclis Üyesi Talha DÜŞMEZ kabul, Meclis Üyesi Zekeriya GÖKDUMAN, Meclis Üyesi Murat ATASEVER, Meclis Üyesi Mustafa Kemal ÇAKIROĞLU, Meclis Üyesi Mustafa MERAL, Meclis Üyesi Yasin YILMAZ ve Meclis Üyesi Mehmet İĞDEKÖYLÜ </w:t>
      </w:r>
      <w:proofErr w:type="spellStart"/>
      <w:r w:rsidRPr="00453128">
        <w:rPr>
          <w:rFonts w:ascii="Times New Roman" w:hAnsi="Times New Roman" w:cs="Times New Roman"/>
          <w:color w:val="000000"/>
          <w:lang w:bidi="tr-TR"/>
        </w:rPr>
        <w:t>red</w:t>
      </w:r>
      <w:proofErr w:type="spellEnd"/>
      <w:r w:rsidRPr="00453128">
        <w:rPr>
          <w:rFonts w:ascii="Times New Roman" w:hAnsi="Times New Roman" w:cs="Times New Roman"/>
          <w:color w:val="000000"/>
          <w:lang w:bidi="tr-TR"/>
        </w:rPr>
        <w:t xml:space="preserve"> oy vererek, </w:t>
      </w:r>
      <w:r w:rsidRPr="00453128">
        <w:rPr>
          <w:rFonts w:ascii="Times New Roman" w:hAnsi="Times New Roman" w:cs="Times New Roman"/>
          <w:bCs/>
          <w:color w:val="000000"/>
        </w:rPr>
        <w:t xml:space="preserve">BELEDİYE MECLİSİ ÇALIŞMA </w:t>
      </w:r>
      <w:proofErr w:type="spellStart"/>
      <w:r w:rsidRPr="00453128">
        <w:rPr>
          <w:rFonts w:ascii="Times New Roman" w:hAnsi="Times New Roman" w:cs="Times New Roman"/>
          <w:bCs/>
          <w:color w:val="000000"/>
        </w:rPr>
        <w:t>YÖNETMELİĞİ’nin</w:t>
      </w:r>
      <w:proofErr w:type="spellEnd"/>
      <w:r w:rsidRPr="00453128">
        <w:rPr>
          <w:rFonts w:ascii="Times New Roman" w:hAnsi="Times New Roman" w:cs="Times New Roman"/>
          <w:bCs/>
          <w:color w:val="000000"/>
        </w:rPr>
        <w:t xml:space="preserve"> Oylama usulleri başlığı altında Madde 13’de son satırında “</w:t>
      </w:r>
      <w:r w:rsidRPr="00453128">
        <w:rPr>
          <w:rFonts w:ascii="Times New Roman" w:hAnsi="Times New Roman" w:cs="Times New Roman"/>
          <w:color w:val="000000"/>
        </w:rPr>
        <w:t>İşaretle ve açık oylamalarda eşitlik olması halinde, başkanın kullandığı oy yönünde çoğunluk sağlanmış sayılır.”</w:t>
      </w:r>
      <w:r w:rsidRPr="00453128">
        <w:rPr>
          <w:rFonts w:ascii="Times New Roman" w:hAnsi="Times New Roman" w:cs="Times New Roman"/>
          <w:color w:val="000000"/>
          <w:lang w:bidi="tr-TR"/>
        </w:rPr>
        <w:t xml:space="preserve"> denilmekte olup, İlçemiz Esentepe Mahallesinde bulunan 624 ada 42 parsel </w:t>
      </w:r>
      <w:proofErr w:type="spellStart"/>
      <w:r w:rsidRPr="00453128">
        <w:rPr>
          <w:rFonts w:ascii="Times New Roman" w:hAnsi="Times New Roman" w:cs="Times New Roman"/>
          <w:color w:val="000000"/>
          <w:lang w:bidi="tr-TR"/>
        </w:rPr>
        <w:t>Nolu</w:t>
      </w:r>
      <w:proofErr w:type="spellEnd"/>
      <w:r w:rsidRPr="00453128">
        <w:rPr>
          <w:rFonts w:ascii="Times New Roman" w:hAnsi="Times New Roman" w:cs="Times New Roman"/>
          <w:color w:val="000000"/>
          <w:lang w:bidi="tr-TR"/>
        </w:rPr>
        <w:t xml:space="preserve"> 16.046,85 m</w:t>
      </w:r>
      <w:r w:rsidRPr="00453128">
        <w:rPr>
          <w:rFonts w:ascii="Times New Roman" w:hAnsi="Times New Roman" w:cs="Times New Roman"/>
          <w:color w:val="000000"/>
          <w:vertAlign w:val="superscript"/>
          <w:lang w:bidi="tr-TR"/>
        </w:rPr>
        <w:t>2</w:t>
      </w:r>
      <w:r w:rsidRPr="00453128">
        <w:rPr>
          <w:rFonts w:ascii="Times New Roman" w:hAnsi="Times New Roman" w:cs="Times New Roman"/>
          <w:color w:val="000000"/>
          <w:lang w:bidi="tr-TR"/>
        </w:rPr>
        <w:t xml:space="preserve"> yüzölçümlü taşınmazın Emet Belediyesine ait 64/85 hissesi olan 12.082,33 m</w:t>
      </w:r>
      <w:r w:rsidRPr="00453128">
        <w:rPr>
          <w:rFonts w:ascii="Times New Roman" w:hAnsi="Times New Roman" w:cs="Times New Roman"/>
          <w:color w:val="000000"/>
          <w:vertAlign w:val="superscript"/>
          <w:lang w:bidi="tr-TR"/>
        </w:rPr>
        <w:t>2</w:t>
      </w:r>
      <w:r w:rsidRPr="00453128">
        <w:rPr>
          <w:rFonts w:ascii="Times New Roman" w:hAnsi="Times New Roman" w:cs="Times New Roman"/>
          <w:color w:val="000000"/>
          <w:lang w:bidi="tr-TR"/>
        </w:rPr>
        <w:t xml:space="preserve"> </w:t>
      </w:r>
      <w:proofErr w:type="spellStart"/>
      <w:r w:rsidRPr="00453128">
        <w:rPr>
          <w:rFonts w:ascii="Times New Roman" w:hAnsi="Times New Roman" w:cs="Times New Roman"/>
          <w:color w:val="000000"/>
          <w:lang w:bidi="tr-TR"/>
        </w:rPr>
        <w:t>lik</w:t>
      </w:r>
      <w:proofErr w:type="spellEnd"/>
      <w:r w:rsidRPr="00453128">
        <w:rPr>
          <w:rFonts w:ascii="Times New Roman" w:hAnsi="Times New Roman" w:cs="Times New Roman"/>
          <w:color w:val="000000"/>
          <w:lang w:bidi="tr-TR"/>
        </w:rPr>
        <w:t xml:space="preserve"> satışının 2886 Sayılı Kanununun ilgili maddelerince satılmak üzere Belediye Encümenine yetki verilmesine, </w:t>
      </w:r>
      <w:r w:rsidRPr="00453128">
        <w:rPr>
          <w:rFonts w:ascii="Times New Roman" w:hAnsi="Times New Roman" w:cs="Times New Roman"/>
        </w:rPr>
        <w:t xml:space="preserve"> oy çokluğu ile kabul edildi.</w:t>
      </w:r>
      <w:proofErr w:type="gramEnd"/>
    </w:p>
    <w:p w:rsidR="00453128" w:rsidRPr="00453128" w:rsidRDefault="00453128" w:rsidP="00453128">
      <w:pPr>
        <w:pStyle w:val="GvdeMetniGirintisi"/>
        <w:tabs>
          <w:tab w:val="left" w:pos="540"/>
        </w:tabs>
        <w:ind w:firstLine="0"/>
        <w:jc w:val="both"/>
        <w:rPr>
          <w:rFonts w:ascii="Times New Roman" w:hAnsi="Times New Roman" w:cs="Times New Roman"/>
        </w:rPr>
      </w:pPr>
    </w:p>
    <w:p w:rsidR="00453128" w:rsidRPr="00453128" w:rsidRDefault="00453128" w:rsidP="00453128">
      <w:pPr>
        <w:pStyle w:val="Gvdemetni1"/>
        <w:shd w:val="clear" w:color="auto" w:fill="auto"/>
        <w:jc w:val="both"/>
        <w:rPr>
          <w:rFonts w:cs="Times New Roman"/>
          <w:sz w:val="24"/>
          <w:szCs w:val="24"/>
        </w:rPr>
      </w:pPr>
      <w:r w:rsidRPr="00453128">
        <w:rPr>
          <w:rFonts w:cs="Times New Roman"/>
          <w:sz w:val="24"/>
          <w:szCs w:val="24"/>
        </w:rPr>
        <w:t xml:space="preserve">Gündemin 4. Maddesi olan, Fen İşleri Müdürlüğünün 27.05.2024 tarih ve 5694 sayılı yazısında. </w:t>
      </w:r>
      <w:r w:rsidRPr="00453128">
        <w:rPr>
          <w:rFonts w:cs="Times New Roman"/>
          <w:color w:val="000000"/>
          <w:sz w:val="24"/>
          <w:szCs w:val="24"/>
          <w:lang w:bidi="tr-TR"/>
        </w:rPr>
        <w:t xml:space="preserve">Mülkiyeti Belediyemize ait olan Yenice Yeni Mahallede bulunan 239 ada 2 parsel </w:t>
      </w:r>
      <w:proofErr w:type="spellStart"/>
      <w:r w:rsidRPr="00453128">
        <w:rPr>
          <w:rFonts w:cs="Times New Roman"/>
          <w:color w:val="000000"/>
          <w:sz w:val="24"/>
          <w:szCs w:val="24"/>
          <w:lang w:bidi="tr-TR"/>
        </w:rPr>
        <w:t>Nolu</w:t>
      </w:r>
      <w:proofErr w:type="spellEnd"/>
      <w:r w:rsidRPr="00453128">
        <w:rPr>
          <w:rFonts w:cs="Times New Roman"/>
          <w:color w:val="000000"/>
          <w:sz w:val="24"/>
          <w:szCs w:val="24"/>
          <w:lang w:bidi="tr-TR"/>
        </w:rPr>
        <w:t xml:space="preserve"> 10.491,21 m</w:t>
      </w:r>
      <w:r w:rsidRPr="00453128">
        <w:rPr>
          <w:rFonts w:cs="Times New Roman"/>
          <w:color w:val="000000"/>
          <w:sz w:val="24"/>
          <w:szCs w:val="24"/>
          <w:vertAlign w:val="superscript"/>
          <w:lang w:bidi="tr-TR"/>
        </w:rPr>
        <w:t>2</w:t>
      </w:r>
      <w:r w:rsidRPr="00453128">
        <w:rPr>
          <w:rFonts w:cs="Times New Roman"/>
          <w:color w:val="000000"/>
          <w:sz w:val="24"/>
          <w:szCs w:val="24"/>
          <w:lang w:bidi="tr-TR"/>
        </w:rPr>
        <w:t xml:space="preserve"> yüzölçümlü ve 239 ada 100 parsel No’ </w:t>
      </w:r>
      <w:proofErr w:type="spellStart"/>
      <w:r w:rsidRPr="00453128">
        <w:rPr>
          <w:rFonts w:cs="Times New Roman"/>
          <w:color w:val="000000"/>
          <w:sz w:val="24"/>
          <w:szCs w:val="24"/>
          <w:lang w:bidi="tr-TR"/>
        </w:rPr>
        <w:t>lu</w:t>
      </w:r>
      <w:proofErr w:type="spellEnd"/>
      <w:r w:rsidRPr="00453128">
        <w:rPr>
          <w:rFonts w:cs="Times New Roman"/>
          <w:color w:val="000000"/>
          <w:sz w:val="24"/>
          <w:szCs w:val="24"/>
          <w:lang w:bidi="tr-TR"/>
        </w:rPr>
        <w:t xml:space="preserve"> 7.957,92 m</w:t>
      </w:r>
      <w:r w:rsidRPr="00453128">
        <w:rPr>
          <w:rFonts w:cs="Times New Roman"/>
          <w:color w:val="000000"/>
          <w:sz w:val="24"/>
          <w:szCs w:val="24"/>
          <w:vertAlign w:val="superscript"/>
          <w:lang w:bidi="tr-TR"/>
        </w:rPr>
        <w:t>2</w:t>
      </w:r>
      <w:r w:rsidRPr="00453128">
        <w:rPr>
          <w:rFonts w:cs="Times New Roman"/>
          <w:color w:val="000000"/>
          <w:sz w:val="24"/>
          <w:szCs w:val="24"/>
          <w:lang w:bidi="tr-TR"/>
        </w:rPr>
        <w:t xml:space="preserve"> yüzölçümlü taşınmazların satışının yapılıp yapılamayacağı </w:t>
      </w:r>
      <w:proofErr w:type="gramStart"/>
      <w:r w:rsidRPr="00453128">
        <w:rPr>
          <w:rFonts w:cs="Times New Roman"/>
          <w:color w:val="000000"/>
          <w:sz w:val="24"/>
          <w:szCs w:val="24"/>
          <w:lang w:bidi="tr-TR"/>
        </w:rPr>
        <w:t>hususu ;</w:t>
      </w:r>
      <w:proofErr w:type="gramEnd"/>
    </w:p>
    <w:p w:rsidR="00453128" w:rsidRDefault="00453128" w:rsidP="00453128">
      <w:pPr>
        <w:tabs>
          <w:tab w:val="left" w:pos="577"/>
        </w:tabs>
        <w:ind w:right="19"/>
        <w:jc w:val="both"/>
        <w:rPr>
          <w:rFonts w:ascii="Times New Roman" w:hAnsi="Times New Roman" w:cs="Times New Roman"/>
        </w:rPr>
      </w:pPr>
      <w:proofErr w:type="gramStart"/>
      <w:r w:rsidRPr="00453128">
        <w:rPr>
          <w:rFonts w:ascii="Times New Roman" w:hAnsi="Times New Roman" w:cs="Times New Roman"/>
          <w:color w:val="000000"/>
          <w:lang w:bidi="tr-TR"/>
        </w:rPr>
        <w:t xml:space="preserve">Belediye Meclisimizce görüşülerek, Yenice Yeni Mahallede bulunan 239 ada 2 parsel </w:t>
      </w:r>
      <w:proofErr w:type="spellStart"/>
      <w:r w:rsidRPr="00453128">
        <w:rPr>
          <w:rFonts w:ascii="Times New Roman" w:hAnsi="Times New Roman" w:cs="Times New Roman"/>
          <w:color w:val="000000"/>
          <w:lang w:bidi="tr-TR"/>
        </w:rPr>
        <w:t>Nolu</w:t>
      </w:r>
      <w:proofErr w:type="spellEnd"/>
      <w:r w:rsidRPr="00453128">
        <w:rPr>
          <w:rFonts w:ascii="Times New Roman" w:hAnsi="Times New Roman" w:cs="Times New Roman"/>
          <w:color w:val="000000"/>
          <w:lang w:bidi="tr-TR"/>
        </w:rPr>
        <w:t xml:space="preserve"> 10.491,21 m</w:t>
      </w:r>
      <w:r w:rsidRPr="00453128">
        <w:rPr>
          <w:rFonts w:ascii="Times New Roman" w:hAnsi="Times New Roman" w:cs="Times New Roman"/>
          <w:color w:val="000000"/>
          <w:vertAlign w:val="superscript"/>
          <w:lang w:bidi="tr-TR"/>
        </w:rPr>
        <w:t>2</w:t>
      </w:r>
      <w:r w:rsidRPr="00453128">
        <w:rPr>
          <w:rFonts w:ascii="Times New Roman" w:hAnsi="Times New Roman" w:cs="Times New Roman"/>
          <w:color w:val="000000"/>
          <w:lang w:bidi="tr-TR"/>
        </w:rPr>
        <w:t xml:space="preserve"> yüzölçümlü ve 239 ada 100 parsel No’ </w:t>
      </w:r>
      <w:proofErr w:type="spellStart"/>
      <w:r w:rsidRPr="00453128">
        <w:rPr>
          <w:rFonts w:ascii="Times New Roman" w:hAnsi="Times New Roman" w:cs="Times New Roman"/>
          <w:color w:val="000000"/>
          <w:lang w:bidi="tr-TR"/>
        </w:rPr>
        <w:t>lu</w:t>
      </w:r>
      <w:proofErr w:type="spellEnd"/>
      <w:r w:rsidRPr="00453128">
        <w:rPr>
          <w:rFonts w:ascii="Times New Roman" w:hAnsi="Times New Roman" w:cs="Times New Roman"/>
          <w:color w:val="000000"/>
          <w:lang w:bidi="tr-TR"/>
        </w:rPr>
        <w:t xml:space="preserve"> 7.957,92 m</w:t>
      </w:r>
      <w:r w:rsidRPr="00453128">
        <w:rPr>
          <w:rFonts w:ascii="Times New Roman" w:hAnsi="Times New Roman" w:cs="Times New Roman"/>
          <w:color w:val="000000"/>
          <w:vertAlign w:val="superscript"/>
          <w:lang w:bidi="tr-TR"/>
        </w:rPr>
        <w:t>2</w:t>
      </w:r>
      <w:r w:rsidRPr="00453128">
        <w:rPr>
          <w:rFonts w:ascii="Times New Roman" w:hAnsi="Times New Roman" w:cs="Times New Roman"/>
          <w:color w:val="000000"/>
          <w:lang w:bidi="tr-TR"/>
        </w:rPr>
        <w:t xml:space="preserve"> yüzölçümlü taşınmazların istekliler tarafından imar planında sanayii alanına çevrilmesi ve sanayii yatırımı yapılmak şartıyla satışının 2886 Sayılı Kanununun ilgili maddelerince satılmak üzere Belediye Encümenine yetki verilmesine, </w:t>
      </w:r>
      <w:r w:rsidRPr="00453128">
        <w:rPr>
          <w:rFonts w:ascii="Times New Roman" w:hAnsi="Times New Roman" w:cs="Times New Roman"/>
        </w:rPr>
        <w:t xml:space="preserve"> oybirliği ile kabul edildi.</w:t>
      </w:r>
      <w:proofErr w:type="gramEnd"/>
    </w:p>
    <w:p w:rsidR="00453128" w:rsidRDefault="00453128" w:rsidP="00453128">
      <w:pPr>
        <w:tabs>
          <w:tab w:val="left" w:pos="577"/>
        </w:tabs>
        <w:ind w:right="19"/>
        <w:jc w:val="both"/>
        <w:rPr>
          <w:rFonts w:ascii="Times New Roman" w:hAnsi="Times New Roman" w:cs="Times New Roman"/>
        </w:rPr>
      </w:pPr>
    </w:p>
    <w:p w:rsidR="00453128" w:rsidRPr="00453128" w:rsidRDefault="00453128" w:rsidP="00453128">
      <w:pPr>
        <w:pStyle w:val="Gvdemetni1"/>
        <w:shd w:val="clear" w:color="auto" w:fill="auto"/>
        <w:jc w:val="both"/>
        <w:rPr>
          <w:rFonts w:cs="Times New Roman"/>
          <w:sz w:val="24"/>
          <w:szCs w:val="24"/>
        </w:rPr>
      </w:pPr>
      <w:r w:rsidRPr="00453128">
        <w:rPr>
          <w:rFonts w:cs="Times New Roman"/>
          <w:sz w:val="24"/>
          <w:szCs w:val="24"/>
        </w:rPr>
        <w:t xml:space="preserve">Gündeme önerge ile alınan ve Gündemin 5. Maddesi olan, Belediye Meclis Üyelerinden Mustafa Kemal ÇAKIROĞLU, Mustafa MERAL ve Zekeriya </w:t>
      </w:r>
      <w:proofErr w:type="spellStart"/>
      <w:r w:rsidRPr="00453128">
        <w:rPr>
          <w:rFonts w:cs="Times New Roman"/>
          <w:sz w:val="24"/>
          <w:szCs w:val="24"/>
        </w:rPr>
        <w:t>GÖKDUMAN’ın</w:t>
      </w:r>
      <w:proofErr w:type="spellEnd"/>
      <w:r w:rsidRPr="00453128">
        <w:rPr>
          <w:rFonts w:cs="Times New Roman"/>
          <w:sz w:val="24"/>
          <w:szCs w:val="24"/>
        </w:rPr>
        <w:t xml:space="preserve"> 07.06.2024 tarihinde Belediye Meclis Başkanlığına verdiği dilekçede “Olağan  ya da olağanüstü tüm Belediye Meclis Toplantılarının Emet Belediyesine ait olan sosyal medya hesaplarından canlı olarak yayınlanmasını, halkımızla şeffaf bir şekilde paylaşılmasını” talep etmiş </w:t>
      </w:r>
      <w:proofErr w:type="gramStart"/>
      <w:r w:rsidRPr="00453128">
        <w:rPr>
          <w:rFonts w:cs="Times New Roman"/>
          <w:sz w:val="24"/>
          <w:szCs w:val="24"/>
        </w:rPr>
        <w:t>olup ;</w:t>
      </w:r>
      <w:proofErr w:type="gramEnd"/>
      <w:r w:rsidRPr="00453128">
        <w:rPr>
          <w:rFonts w:cs="Times New Roman"/>
          <w:sz w:val="24"/>
          <w:szCs w:val="24"/>
        </w:rPr>
        <w:t xml:space="preserve"> </w:t>
      </w:r>
    </w:p>
    <w:p w:rsidR="00453128" w:rsidRDefault="00453128" w:rsidP="00453128">
      <w:pPr>
        <w:tabs>
          <w:tab w:val="left" w:pos="577"/>
        </w:tabs>
        <w:ind w:right="19"/>
        <w:jc w:val="both"/>
        <w:rPr>
          <w:rFonts w:ascii="Times New Roman" w:hAnsi="Times New Roman" w:cs="Times New Roman"/>
        </w:rPr>
      </w:pPr>
      <w:r w:rsidRPr="00453128">
        <w:rPr>
          <w:rFonts w:ascii="Times New Roman" w:hAnsi="Times New Roman" w:cs="Times New Roman"/>
        </w:rPr>
        <w:t xml:space="preserve">   Konu Belediye Meclisimizce görüşülerek, </w:t>
      </w:r>
      <w:proofErr w:type="gramStart"/>
      <w:r w:rsidRPr="00453128">
        <w:rPr>
          <w:rFonts w:ascii="Times New Roman" w:hAnsi="Times New Roman" w:cs="Times New Roman"/>
        </w:rPr>
        <w:t>Olağan  ya</w:t>
      </w:r>
      <w:proofErr w:type="gramEnd"/>
      <w:r w:rsidRPr="00453128">
        <w:rPr>
          <w:rFonts w:ascii="Times New Roman" w:hAnsi="Times New Roman" w:cs="Times New Roman"/>
        </w:rPr>
        <w:t xml:space="preserve"> da olağanüstü tüm Belediye Meclis Toplantılarının Emet Belediyesine ait olan sosyal medya hesaplarından canlı olarak yayınlanmasını, halkımızla şeffaf bir şekilde paylaşılmasını oylama sunulmuş olup, Meclis Üyesi Beyti CEBECİ </w:t>
      </w:r>
      <w:proofErr w:type="spellStart"/>
      <w:r w:rsidRPr="00453128">
        <w:rPr>
          <w:rFonts w:ascii="Times New Roman" w:hAnsi="Times New Roman" w:cs="Times New Roman"/>
        </w:rPr>
        <w:t>red</w:t>
      </w:r>
      <w:proofErr w:type="spellEnd"/>
      <w:r w:rsidRPr="00453128">
        <w:rPr>
          <w:rFonts w:ascii="Times New Roman" w:hAnsi="Times New Roman" w:cs="Times New Roman"/>
        </w:rPr>
        <w:t xml:space="preserve"> oy, diğerleri kabul oy vermiş, oy çokluğu ile kabul edildi.</w:t>
      </w:r>
    </w:p>
    <w:p w:rsidR="00453128" w:rsidRDefault="00453128" w:rsidP="00453128">
      <w:pPr>
        <w:tabs>
          <w:tab w:val="left" w:pos="577"/>
        </w:tabs>
        <w:ind w:right="19"/>
        <w:jc w:val="both"/>
        <w:rPr>
          <w:rFonts w:ascii="Times New Roman" w:hAnsi="Times New Roman" w:cs="Times New Roman"/>
        </w:rPr>
      </w:pPr>
    </w:p>
    <w:p w:rsidR="004F22F8" w:rsidRDefault="004F22F8" w:rsidP="004F22F8">
      <w:pPr>
        <w:pStyle w:val="Gvdemetni1"/>
        <w:shd w:val="clear" w:color="auto" w:fill="auto"/>
        <w:spacing w:line="264" w:lineRule="auto"/>
        <w:jc w:val="both"/>
      </w:pPr>
      <w:r>
        <w:rPr>
          <w:sz w:val="24"/>
          <w:szCs w:val="24"/>
        </w:rPr>
        <w:lastRenderedPageBreak/>
        <w:t xml:space="preserve">Gündeme önerge ile alınan ve </w:t>
      </w:r>
      <w:r w:rsidRPr="00CF4C61">
        <w:rPr>
          <w:sz w:val="24"/>
          <w:szCs w:val="24"/>
        </w:rPr>
        <w:t xml:space="preserve">Gündemin </w:t>
      </w:r>
      <w:r>
        <w:rPr>
          <w:sz w:val="24"/>
          <w:szCs w:val="24"/>
        </w:rPr>
        <w:t>6</w:t>
      </w:r>
      <w:r w:rsidRPr="00CF4C61">
        <w:rPr>
          <w:sz w:val="24"/>
          <w:szCs w:val="24"/>
        </w:rPr>
        <w:t xml:space="preserve">. Maddesi olan, </w:t>
      </w:r>
      <w:r>
        <w:rPr>
          <w:sz w:val="24"/>
          <w:szCs w:val="24"/>
        </w:rPr>
        <w:t>İtfaiye Amirliğinin 07</w:t>
      </w:r>
      <w:r w:rsidRPr="00CF4C61">
        <w:rPr>
          <w:sz w:val="24"/>
          <w:szCs w:val="24"/>
        </w:rPr>
        <w:t>.0</w:t>
      </w:r>
      <w:r>
        <w:rPr>
          <w:sz w:val="24"/>
          <w:szCs w:val="24"/>
        </w:rPr>
        <w:t>6</w:t>
      </w:r>
      <w:r w:rsidRPr="00CF4C61">
        <w:rPr>
          <w:sz w:val="24"/>
          <w:szCs w:val="24"/>
        </w:rPr>
        <w:t>.202</w:t>
      </w:r>
      <w:r>
        <w:rPr>
          <w:sz w:val="24"/>
          <w:szCs w:val="24"/>
        </w:rPr>
        <w:t>4</w:t>
      </w:r>
      <w:r w:rsidRPr="00CF4C61">
        <w:rPr>
          <w:sz w:val="24"/>
          <w:szCs w:val="24"/>
        </w:rPr>
        <w:t xml:space="preserve"> tarih ve </w:t>
      </w:r>
      <w:r>
        <w:rPr>
          <w:sz w:val="24"/>
          <w:szCs w:val="24"/>
        </w:rPr>
        <w:t>5824</w:t>
      </w:r>
      <w:r w:rsidRPr="00CF4C61">
        <w:rPr>
          <w:sz w:val="24"/>
          <w:szCs w:val="24"/>
        </w:rPr>
        <w:t xml:space="preserve"> sayılı yazısı</w:t>
      </w:r>
      <w:r>
        <w:rPr>
          <w:sz w:val="24"/>
          <w:szCs w:val="24"/>
        </w:rPr>
        <w:t xml:space="preserve">nda. </w:t>
      </w:r>
      <w:r>
        <w:rPr>
          <w:sz w:val="24"/>
          <w:szCs w:val="24"/>
          <w:lang w:bidi="tr-TR"/>
        </w:rPr>
        <w:t xml:space="preserve">2464 Sayılı Belediye Gelirleri Kanunun 97. maddesinde </w:t>
      </w:r>
      <w:r>
        <w:rPr>
          <w:b/>
          <w:bCs/>
          <w:sz w:val="24"/>
          <w:szCs w:val="24"/>
          <w:lang w:bidi="tr-TR"/>
        </w:rPr>
        <w:t xml:space="preserve">"Ücrete tabi işler: </w:t>
      </w:r>
      <w:r>
        <w:rPr>
          <w:sz w:val="24"/>
          <w:szCs w:val="24"/>
          <w:lang w:bidi="tr-TR"/>
        </w:rPr>
        <w:t>Belediyeler bu Kanunda harç veya katılma payı konusu yapılmayan ve ilgililerin isteğine bağlı olarak ifa edecekleri her türlü hizmet (</w:t>
      </w:r>
      <w:proofErr w:type="gramStart"/>
      <w:r>
        <w:rPr>
          <w:sz w:val="24"/>
          <w:szCs w:val="24"/>
          <w:lang w:bidi="tr-TR"/>
        </w:rPr>
        <w:t>..</w:t>
      </w:r>
      <w:proofErr w:type="gramEnd"/>
      <w:r>
        <w:rPr>
          <w:sz w:val="24"/>
          <w:szCs w:val="24"/>
          <w:lang w:bidi="tr-TR"/>
        </w:rPr>
        <w:t xml:space="preserve"> </w:t>
      </w:r>
      <w:r>
        <w:rPr>
          <w:color w:val="4A4A4A"/>
          <w:sz w:val="24"/>
          <w:szCs w:val="24"/>
          <w:lang w:bidi="tr-TR"/>
        </w:rPr>
        <w:t>)</w:t>
      </w:r>
      <w:r>
        <w:rPr>
          <w:color w:val="4A4A4A"/>
          <w:sz w:val="24"/>
          <w:szCs w:val="24"/>
          <w:vertAlign w:val="superscript"/>
          <w:lang w:bidi="tr-TR"/>
        </w:rPr>
        <w:t>39|</w:t>
      </w:r>
      <w:r>
        <w:rPr>
          <w:color w:val="4A4A4A"/>
          <w:sz w:val="24"/>
          <w:szCs w:val="24"/>
          <w:lang w:bidi="tr-TR"/>
        </w:rPr>
        <w:t xml:space="preserve"> </w:t>
      </w:r>
      <w:r>
        <w:rPr>
          <w:sz w:val="24"/>
          <w:szCs w:val="24"/>
          <w:lang w:bidi="tr-TR"/>
        </w:rPr>
        <w:t>için belediye meclislerince düzenlenecek tarifelere göre ücret almaya yetkilidir. Belediye'ye tekel olarak verilmiş işler kendi özel hükümlerine tabidir." denilmektedir.</w:t>
      </w:r>
    </w:p>
    <w:p w:rsidR="004F22F8" w:rsidRDefault="004F22F8" w:rsidP="004F22F8">
      <w:pPr>
        <w:pStyle w:val="Gvdemetni1"/>
        <w:shd w:val="clear" w:color="auto" w:fill="auto"/>
        <w:ind w:firstLine="780"/>
        <w:jc w:val="both"/>
        <w:rPr>
          <w:color w:val="000000"/>
          <w:sz w:val="24"/>
          <w:szCs w:val="24"/>
          <w:lang w:bidi="tr-TR"/>
        </w:rPr>
      </w:pPr>
      <w:r>
        <w:rPr>
          <w:sz w:val="22"/>
          <w:szCs w:val="22"/>
          <w:lang w:bidi="tr-TR"/>
        </w:rPr>
        <w:t>Güneş Enerji Santralı Açık Kapalı Alan Ayırmaksızın Rapor, Bilgilendirme, Tespit Ücret ve Tüm kullanım sınıflarında kullanılan açık alan ücreti ( her m</w:t>
      </w:r>
      <w:r>
        <w:rPr>
          <w:sz w:val="22"/>
          <w:szCs w:val="22"/>
          <w:vertAlign w:val="superscript"/>
          <w:lang w:bidi="tr-TR"/>
        </w:rPr>
        <w:t>2</w:t>
      </w:r>
      <w:r>
        <w:rPr>
          <w:sz w:val="22"/>
          <w:szCs w:val="22"/>
          <w:lang w:bidi="tr-TR"/>
        </w:rPr>
        <w:t xml:space="preserve"> için) 5393 Sayılı Belediye Kanunun 18. maddesini f bendi gereği ücretinin belirlenmesi talep edilmiş </w:t>
      </w:r>
      <w:proofErr w:type="gramStart"/>
      <w:r>
        <w:rPr>
          <w:sz w:val="22"/>
          <w:szCs w:val="22"/>
          <w:lang w:bidi="tr-TR"/>
        </w:rPr>
        <w:t>olup ;</w:t>
      </w:r>
      <w:proofErr w:type="gramEnd"/>
    </w:p>
    <w:p w:rsidR="004F22F8" w:rsidRDefault="004F22F8" w:rsidP="004F22F8">
      <w:pPr>
        <w:pStyle w:val="Gvdemetni1"/>
        <w:shd w:val="clear" w:color="auto" w:fill="auto"/>
        <w:ind w:firstLine="700"/>
        <w:jc w:val="both"/>
      </w:pPr>
      <w:r>
        <w:rPr>
          <w:sz w:val="24"/>
          <w:szCs w:val="24"/>
          <w:lang w:bidi="tr-TR"/>
        </w:rPr>
        <w:t xml:space="preserve">2464 Sayılı Belediye Gelirleri Kanunun 97. maddesinde "Ücrete tabi işler: Belediyeler bu Kanunda harç veya katılma payı konusu yapılmayan ve ilgililerin isteğine bağlı olarak ifa edecekleri her türlü hizmet (...)[39] için belediye meclislerince düzenlenecek tarifelere göre ücret almaya yetkilidir. Belediye'ye tekel olarak verilmiş işler kendi özel hükümlerine tabidir." denilmektedir. Güneş Enerji Santrali Açık Kapalı Alan Ayırmaksızın Rapor, Bilgilendirme, Tespit Ücret ve Tüm kullanım sınıflarında kullanılan açık alan </w:t>
      </w:r>
      <w:proofErr w:type="gramStart"/>
      <w:r>
        <w:rPr>
          <w:sz w:val="24"/>
          <w:szCs w:val="24"/>
          <w:lang w:bidi="tr-TR"/>
        </w:rPr>
        <w:t>ücreti ,5393</w:t>
      </w:r>
      <w:proofErr w:type="gramEnd"/>
      <w:r>
        <w:rPr>
          <w:sz w:val="24"/>
          <w:szCs w:val="24"/>
          <w:lang w:bidi="tr-TR"/>
        </w:rPr>
        <w:t xml:space="preserve"> Sayılı Belediye Kanunun 18. maddesini (f) bendi gereği ( her m</w:t>
      </w:r>
      <w:r>
        <w:rPr>
          <w:sz w:val="24"/>
          <w:szCs w:val="24"/>
          <w:vertAlign w:val="superscript"/>
          <w:lang w:bidi="tr-TR"/>
        </w:rPr>
        <w:t>2</w:t>
      </w:r>
      <w:r>
        <w:rPr>
          <w:sz w:val="24"/>
          <w:szCs w:val="24"/>
          <w:lang w:bidi="tr-TR"/>
        </w:rPr>
        <w:t xml:space="preserve"> için) 1.5 TL olarak uygulanmasına </w:t>
      </w:r>
      <w:r>
        <w:rPr>
          <w:sz w:val="24"/>
          <w:szCs w:val="24"/>
        </w:rPr>
        <w:t xml:space="preserve"> gönderilmesine</w:t>
      </w:r>
      <w:r>
        <w:rPr>
          <w:sz w:val="24"/>
          <w:szCs w:val="24"/>
          <w:lang w:bidi="tr-TR"/>
        </w:rPr>
        <w:t xml:space="preserve"> oy birliğiyle karar verilmiştir.</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71"/>
        <w:gridCol w:w="2693"/>
        <w:gridCol w:w="758"/>
        <w:gridCol w:w="2314"/>
      </w:tblGrid>
      <w:tr w:rsidR="004F22F8" w:rsidTr="00A50C23">
        <w:trPr>
          <w:trHeight w:hRule="exact" w:val="269"/>
          <w:jc w:val="center"/>
        </w:trPr>
        <w:tc>
          <w:tcPr>
            <w:tcW w:w="3471" w:type="dxa"/>
            <w:tcBorders>
              <w:top w:val="single" w:sz="4" w:space="0" w:color="auto"/>
              <w:left w:val="single" w:sz="4" w:space="0" w:color="auto"/>
            </w:tcBorders>
            <w:shd w:val="clear" w:color="auto" w:fill="FFFFFF"/>
            <w:vAlign w:val="bottom"/>
          </w:tcPr>
          <w:p w:rsidR="004F22F8" w:rsidRDefault="004F22F8" w:rsidP="00A50C23">
            <w:pPr>
              <w:pStyle w:val="Dier0"/>
              <w:shd w:val="clear" w:color="auto" w:fill="auto"/>
              <w:spacing w:after="0"/>
              <w:ind w:firstLine="0"/>
              <w:rPr>
                <w:sz w:val="22"/>
                <w:szCs w:val="22"/>
              </w:rPr>
            </w:pPr>
            <w:r>
              <w:rPr>
                <w:color w:val="000000"/>
                <w:sz w:val="22"/>
                <w:szCs w:val="22"/>
                <w:lang w:bidi="tr-TR"/>
              </w:rPr>
              <w:t>Yasal Dayanağı</w:t>
            </w:r>
          </w:p>
        </w:tc>
        <w:tc>
          <w:tcPr>
            <w:tcW w:w="2693" w:type="dxa"/>
            <w:tcBorders>
              <w:top w:val="single" w:sz="4" w:space="0" w:color="auto"/>
              <w:left w:val="single" w:sz="4" w:space="0" w:color="auto"/>
            </w:tcBorders>
            <w:shd w:val="clear" w:color="auto" w:fill="FFFFFF"/>
            <w:vAlign w:val="bottom"/>
          </w:tcPr>
          <w:p w:rsidR="004F22F8" w:rsidRDefault="004F22F8" w:rsidP="00A50C23">
            <w:pPr>
              <w:pStyle w:val="Dier0"/>
              <w:shd w:val="clear" w:color="auto" w:fill="auto"/>
              <w:spacing w:after="0"/>
              <w:ind w:firstLine="0"/>
              <w:jc w:val="left"/>
              <w:rPr>
                <w:sz w:val="22"/>
                <w:szCs w:val="22"/>
              </w:rPr>
            </w:pPr>
            <w:r>
              <w:rPr>
                <w:color w:val="000000"/>
                <w:sz w:val="22"/>
                <w:szCs w:val="22"/>
                <w:lang w:bidi="tr-TR"/>
              </w:rPr>
              <w:t>Tarife Konusu</w:t>
            </w:r>
          </w:p>
        </w:tc>
        <w:tc>
          <w:tcPr>
            <w:tcW w:w="758" w:type="dxa"/>
            <w:tcBorders>
              <w:top w:val="single" w:sz="4" w:space="0" w:color="auto"/>
              <w:left w:val="single" w:sz="4" w:space="0" w:color="auto"/>
            </w:tcBorders>
            <w:shd w:val="clear" w:color="auto" w:fill="FFFFFF"/>
            <w:vAlign w:val="bottom"/>
          </w:tcPr>
          <w:p w:rsidR="004F22F8" w:rsidRDefault="004F22F8" w:rsidP="00A50C23">
            <w:pPr>
              <w:pStyle w:val="Dier0"/>
              <w:shd w:val="clear" w:color="auto" w:fill="auto"/>
              <w:spacing w:after="0"/>
              <w:ind w:firstLine="0"/>
              <w:jc w:val="left"/>
              <w:rPr>
                <w:sz w:val="22"/>
                <w:szCs w:val="22"/>
              </w:rPr>
            </w:pPr>
            <w:r>
              <w:rPr>
                <w:color w:val="000000"/>
                <w:sz w:val="22"/>
                <w:szCs w:val="22"/>
                <w:lang w:bidi="tr-TR"/>
              </w:rPr>
              <w:t>Birim</w:t>
            </w:r>
          </w:p>
        </w:tc>
        <w:tc>
          <w:tcPr>
            <w:tcW w:w="2314" w:type="dxa"/>
            <w:tcBorders>
              <w:top w:val="single" w:sz="4" w:space="0" w:color="auto"/>
              <w:left w:val="single" w:sz="4" w:space="0" w:color="auto"/>
              <w:right w:val="single" w:sz="4" w:space="0" w:color="auto"/>
            </w:tcBorders>
            <w:shd w:val="clear" w:color="auto" w:fill="FFFFFF"/>
            <w:vAlign w:val="bottom"/>
          </w:tcPr>
          <w:p w:rsidR="004F22F8" w:rsidRDefault="004F22F8" w:rsidP="00A50C23">
            <w:pPr>
              <w:pStyle w:val="Dier0"/>
              <w:shd w:val="clear" w:color="auto" w:fill="auto"/>
              <w:spacing w:after="0"/>
              <w:ind w:firstLine="0"/>
              <w:jc w:val="left"/>
              <w:rPr>
                <w:sz w:val="22"/>
                <w:szCs w:val="22"/>
              </w:rPr>
            </w:pPr>
            <w:r>
              <w:rPr>
                <w:color w:val="000000"/>
                <w:sz w:val="22"/>
                <w:szCs w:val="22"/>
                <w:lang w:bidi="tr-TR"/>
              </w:rPr>
              <w:t xml:space="preserve">2024 Tarife KDV </w:t>
            </w:r>
            <w:proofErr w:type="gramStart"/>
            <w:r>
              <w:rPr>
                <w:color w:val="000000"/>
                <w:sz w:val="22"/>
                <w:szCs w:val="22"/>
                <w:lang w:bidi="tr-TR"/>
              </w:rPr>
              <w:t>dahil</w:t>
            </w:r>
            <w:proofErr w:type="gramEnd"/>
          </w:p>
        </w:tc>
      </w:tr>
      <w:tr w:rsidR="004F22F8" w:rsidTr="00A50C23">
        <w:trPr>
          <w:trHeight w:hRule="exact" w:val="1155"/>
          <w:jc w:val="center"/>
        </w:trPr>
        <w:tc>
          <w:tcPr>
            <w:tcW w:w="3471" w:type="dxa"/>
            <w:tcBorders>
              <w:top w:val="single" w:sz="4" w:space="0" w:color="auto"/>
              <w:left w:val="single" w:sz="4" w:space="0" w:color="auto"/>
              <w:bottom w:val="single" w:sz="4" w:space="0" w:color="auto"/>
            </w:tcBorders>
            <w:shd w:val="clear" w:color="auto" w:fill="FFFFFF"/>
          </w:tcPr>
          <w:p w:rsidR="004F22F8" w:rsidRDefault="004F22F8" w:rsidP="00A50C23">
            <w:pPr>
              <w:pStyle w:val="Dier0"/>
              <w:shd w:val="clear" w:color="auto" w:fill="auto"/>
              <w:spacing w:after="0"/>
              <w:ind w:firstLine="0"/>
              <w:rPr>
                <w:sz w:val="22"/>
                <w:szCs w:val="22"/>
              </w:rPr>
            </w:pPr>
            <w:r>
              <w:rPr>
                <w:sz w:val="22"/>
                <w:szCs w:val="22"/>
                <w:lang w:bidi="tr-TR"/>
              </w:rPr>
              <w:t>2464 Sayılı Belediye Gelirleri Kanununun 97.Maddesi, Binaların Yangından Korunması Hakkındaki</w:t>
            </w:r>
          </w:p>
          <w:p w:rsidR="004F22F8" w:rsidRDefault="004F22F8" w:rsidP="00A50C23">
            <w:pPr>
              <w:pStyle w:val="Dier0"/>
              <w:shd w:val="clear" w:color="auto" w:fill="auto"/>
              <w:spacing w:after="0"/>
              <w:ind w:firstLine="0"/>
              <w:rPr>
                <w:sz w:val="22"/>
                <w:szCs w:val="22"/>
              </w:rPr>
            </w:pPr>
            <w:r>
              <w:rPr>
                <w:sz w:val="22"/>
                <w:szCs w:val="22"/>
                <w:lang w:bidi="tr-TR"/>
              </w:rPr>
              <w:t>Yönetmelik maddeleri</w:t>
            </w:r>
          </w:p>
        </w:tc>
        <w:tc>
          <w:tcPr>
            <w:tcW w:w="2693" w:type="dxa"/>
            <w:tcBorders>
              <w:top w:val="single" w:sz="4" w:space="0" w:color="auto"/>
              <w:left w:val="single" w:sz="4" w:space="0" w:color="auto"/>
              <w:bottom w:val="single" w:sz="4" w:space="0" w:color="auto"/>
            </w:tcBorders>
            <w:shd w:val="clear" w:color="auto" w:fill="FFFFFF"/>
          </w:tcPr>
          <w:p w:rsidR="004F22F8" w:rsidRDefault="004F22F8" w:rsidP="00A50C23">
            <w:pPr>
              <w:pStyle w:val="Dier0"/>
              <w:shd w:val="clear" w:color="auto" w:fill="auto"/>
              <w:spacing w:after="0"/>
              <w:ind w:firstLine="0"/>
              <w:jc w:val="left"/>
              <w:rPr>
                <w:sz w:val="22"/>
                <w:szCs w:val="22"/>
              </w:rPr>
            </w:pPr>
            <w:r>
              <w:rPr>
                <w:sz w:val="22"/>
                <w:szCs w:val="22"/>
                <w:lang w:bidi="tr-TR"/>
              </w:rPr>
              <w:t>Tüm kullanım sınıflarında kullanılan açık alan ücreti ( her m</w:t>
            </w:r>
            <w:r>
              <w:rPr>
                <w:sz w:val="22"/>
                <w:szCs w:val="22"/>
                <w:vertAlign w:val="superscript"/>
                <w:lang w:bidi="tr-TR"/>
              </w:rPr>
              <w:t>2</w:t>
            </w:r>
            <w:r>
              <w:rPr>
                <w:sz w:val="22"/>
                <w:szCs w:val="22"/>
                <w:lang w:bidi="tr-TR"/>
              </w:rPr>
              <w:t xml:space="preserve"> için)</w:t>
            </w:r>
          </w:p>
        </w:tc>
        <w:tc>
          <w:tcPr>
            <w:tcW w:w="758" w:type="dxa"/>
            <w:tcBorders>
              <w:top w:val="single" w:sz="4" w:space="0" w:color="auto"/>
              <w:left w:val="single" w:sz="4" w:space="0" w:color="auto"/>
              <w:bottom w:val="single" w:sz="4" w:space="0" w:color="auto"/>
            </w:tcBorders>
            <w:shd w:val="clear" w:color="auto" w:fill="FFFFFF"/>
          </w:tcPr>
          <w:p w:rsidR="004F22F8" w:rsidRDefault="004F22F8" w:rsidP="00A50C23">
            <w:pPr>
              <w:pStyle w:val="Dier0"/>
              <w:shd w:val="clear" w:color="auto" w:fill="auto"/>
              <w:spacing w:after="0"/>
              <w:ind w:firstLine="0"/>
              <w:jc w:val="left"/>
              <w:rPr>
                <w:sz w:val="22"/>
                <w:szCs w:val="22"/>
              </w:rPr>
            </w:pPr>
            <w:r>
              <w:rPr>
                <w:sz w:val="22"/>
                <w:szCs w:val="22"/>
                <w:lang w:bidi="tr-TR"/>
              </w:rPr>
              <w:t>TL m</w:t>
            </w:r>
            <w:r>
              <w:rPr>
                <w:sz w:val="22"/>
                <w:szCs w:val="22"/>
                <w:vertAlign w:val="superscript"/>
                <w:lang w:bidi="tr-TR"/>
              </w:rPr>
              <w:t>2</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4F22F8" w:rsidRDefault="004F22F8" w:rsidP="00A50C23">
            <w:pPr>
              <w:pStyle w:val="Dier0"/>
              <w:shd w:val="clear" w:color="auto" w:fill="auto"/>
              <w:spacing w:after="0"/>
              <w:ind w:firstLine="0"/>
              <w:jc w:val="left"/>
              <w:rPr>
                <w:sz w:val="22"/>
                <w:szCs w:val="22"/>
              </w:rPr>
            </w:pPr>
            <w:r>
              <w:rPr>
                <w:sz w:val="22"/>
                <w:szCs w:val="22"/>
                <w:lang w:bidi="tr-TR"/>
              </w:rPr>
              <w:t>1.5 TL</w:t>
            </w:r>
          </w:p>
        </w:tc>
      </w:tr>
    </w:tbl>
    <w:p w:rsidR="00453128" w:rsidRPr="00453128" w:rsidRDefault="00453128" w:rsidP="00453128">
      <w:pPr>
        <w:tabs>
          <w:tab w:val="left" w:pos="577"/>
        </w:tabs>
        <w:ind w:right="19"/>
        <w:jc w:val="both"/>
        <w:rPr>
          <w:rFonts w:ascii="Times New Roman" w:hAnsi="Times New Roman" w:cs="Times New Roman"/>
        </w:rPr>
      </w:pPr>
    </w:p>
    <w:p w:rsidR="00A65A39" w:rsidRDefault="00A65A39" w:rsidP="00DF6925">
      <w:pPr>
        <w:tabs>
          <w:tab w:val="left" w:pos="577"/>
        </w:tabs>
        <w:ind w:right="19"/>
        <w:jc w:val="both"/>
        <w:rPr>
          <w:rFonts w:ascii="Times New Roman" w:hAnsi="Times New Roman" w:cs="Times New Roman"/>
        </w:rPr>
      </w:pPr>
      <w:r w:rsidRPr="00913A72">
        <w:rPr>
          <w:rFonts w:ascii="Times New Roman" w:hAnsi="Times New Roman" w:cs="Times New Roman"/>
        </w:rPr>
        <w:t xml:space="preserve">Gündem maddelerinin tamamlandığını belirten Belediye ve Meclis Başkanı </w:t>
      </w:r>
      <w:r w:rsidR="008A0556">
        <w:rPr>
          <w:rFonts w:ascii="Times New Roman" w:hAnsi="Times New Roman" w:cs="Times New Roman"/>
        </w:rPr>
        <w:t>Mustafa KOCA</w:t>
      </w:r>
      <w:r w:rsidRPr="00913A72">
        <w:rPr>
          <w:rFonts w:ascii="Times New Roman" w:hAnsi="Times New Roman" w:cs="Times New Roman"/>
        </w:rPr>
        <w:t xml:space="preserve"> alınan kararların hayırlı olmasını temenni ederek, teşekkür edip</w:t>
      </w:r>
      <w:r w:rsidR="00EA10F5">
        <w:rPr>
          <w:rFonts w:ascii="Times New Roman" w:hAnsi="Times New Roman" w:cs="Times New Roman"/>
        </w:rPr>
        <w:t xml:space="preserve"> Meclis Toplantısını kapattı. 0</w:t>
      </w:r>
      <w:r w:rsidR="00DD1509">
        <w:rPr>
          <w:rFonts w:ascii="Times New Roman" w:hAnsi="Times New Roman" w:cs="Times New Roman"/>
        </w:rPr>
        <w:t>7</w:t>
      </w:r>
      <w:r w:rsidR="008A0556">
        <w:rPr>
          <w:rFonts w:ascii="Times New Roman" w:hAnsi="Times New Roman" w:cs="Times New Roman"/>
        </w:rPr>
        <w:t>.0</w:t>
      </w:r>
      <w:r w:rsidR="00DD1509">
        <w:rPr>
          <w:rFonts w:ascii="Times New Roman" w:hAnsi="Times New Roman" w:cs="Times New Roman"/>
        </w:rPr>
        <w:t>6</w:t>
      </w:r>
      <w:r w:rsidR="008A0556">
        <w:rPr>
          <w:rFonts w:ascii="Times New Roman" w:hAnsi="Times New Roman" w:cs="Times New Roman"/>
        </w:rPr>
        <w:t>.202</w:t>
      </w:r>
      <w:bookmarkStart w:id="0" w:name="_GoBack"/>
      <w:bookmarkEnd w:id="0"/>
      <w:r w:rsidR="008A0556">
        <w:rPr>
          <w:rFonts w:ascii="Times New Roman" w:hAnsi="Times New Roman" w:cs="Times New Roman"/>
        </w:rPr>
        <w:t>4 saat: 17</w:t>
      </w:r>
      <w:r w:rsidR="008E1D86">
        <w:rPr>
          <w:rFonts w:ascii="Times New Roman" w:hAnsi="Times New Roman" w:cs="Times New Roman"/>
        </w:rPr>
        <w:t>:3</w:t>
      </w:r>
      <w:r w:rsidRPr="00913A72">
        <w:rPr>
          <w:rFonts w:ascii="Times New Roman" w:hAnsi="Times New Roman" w:cs="Times New Roman"/>
        </w:rPr>
        <w:t>0</w:t>
      </w:r>
    </w:p>
    <w:p w:rsidR="00EA10F5" w:rsidRPr="00913A72" w:rsidRDefault="00EA10F5" w:rsidP="00DF6925">
      <w:pPr>
        <w:tabs>
          <w:tab w:val="left" w:pos="577"/>
        </w:tabs>
        <w:ind w:right="19"/>
        <w:jc w:val="both"/>
        <w:rPr>
          <w:rFonts w:ascii="Times New Roman" w:hAnsi="Times New Roman" w:cs="Times New Roman"/>
        </w:rPr>
      </w:pPr>
    </w:p>
    <w:p w:rsidR="00A65A39" w:rsidRPr="00913A72" w:rsidRDefault="00A65A39" w:rsidP="00A65A39">
      <w:pPr>
        <w:pStyle w:val="GvdeMetniGirintisi"/>
        <w:tabs>
          <w:tab w:val="left" w:pos="540"/>
        </w:tabs>
        <w:ind w:firstLine="0"/>
        <w:jc w:val="both"/>
        <w:rPr>
          <w:rFonts w:ascii="Times New Roman" w:hAnsi="Times New Roman" w:cs="Times New Roman"/>
        </w:rPr>
      </w:pPr>
    </w:p>
    <w:p w:rsidR="00A65A39" w:rsidRPr="00913A72" w:rsidRDefault="008A0556" w:rsidP="00A65A39">
      <w:pPr>
        <w:ind w:right="-143"/>
        <w:jc w:val="both"/>
        <w:rPr>
          <w:rFonts w:ascii="Times New Roman" w:hAnsi="Times New Roman" w:cs="Times New Roman"/>
        </w:rPr>
      </w:pPr>
      <w:r>
        <w:rPr>
          <w:rFonts w:ascii="Times New Roman" w:hAnsi="Times New Roman" w:cs="Times New Roman"/>
        </w:rPr>
        <w:t xml:space="preserve">Mustafa KOCA  </w:t>
      </w:r>
      <w:r w:rsidR="00A65A39" w:rsidRPr="00913A72">
        <w:rPr>
          <w:rFonts w:ascii="Times New Roman" w:hAnsi="Times New Roman" w:cs="Times New Roman"/>
        </w:rPr>
        <w:t xml:space="preserve">                                  </w:t>
      </w:r>
      <w:r>
        <w:rPr>
          <w:rFonts w:ascii="Times New Roman" w:hAnsi="Times New Roman" w:cs="Times New Roman"/>
        </w:rPr>
        <w:t xml:space="preserve">Ahmet SEVAL                       </w:t>
      </w:r>
      <w:r w:rsidR="00A65A39" w:rsidRPr="00913A72">
        <w:rPr>
          <w:rFonts w:ascii="Times New Roman" w:hAnsi="Times New Roman" w:cs="Times New Roman"/>
        </w:rPr>
        <w:t xml:space="preserve">  </w:t>
      </w:r>
      <w:r>
        <w:rPr>
          <w:rFonts w:ascii="Times New Roman" w:hAnsi="Times New Roman" w:cs="Times New Roman"/>
        </w:rPr>
        <w:t>Murat ATASEVER</w:t>
      </w:r>
    </w:p>
    <w:p w:rsidR="00A65A39" w:rsidRPr="00913A72" w:rsidRDefault="00A65A39" w:rsidP="00A65A39">
      <w:pPr>
        <w:ind w:right="-143"/>
        <w:jc w:val="both"/>
        <w:rPr>
          <w:rFonts w:ascii="Times New Roman" w:hAnsi="Times New Roman" w:cs="Times New Roman"/>
        </w:rPr>
      </w:pPr>
      <w:r w:rsidRPr="00913A72">
        <w:rPr>
          <w:rFonts w:ascii="Times New Roman" w:eastAsia="Cambria" w:hAnsi="Times New Roman" w:cs="Times New Roman"/>
        </w:rPr>
        <w:t xml:space="preserve">Belediye ve Meclis Başkanı                         </w:t>
      </w:r>
      <w:proofErr w:type="gramStart"/>
      <w:r w:rsidRPr="00913A72">
        <w:rPr>
          <w:rFonts w:ascii="Times New Roman" w:hAnsi="Times New Roman" w:cs="Times New Roman"/>
        </w:rPr>
        <w:t>Katip</w:t>
      </w:r>
      <w:proofErr w:type="gramEnd"/>
      <w:r w:rsidRPr="00913A72">
        <w:rPr>
          <w:rFonts w:ascii="Times New Roman" w:hAnsi="Times New Roman" w:cs="Times New Roman"/>
        </w:rPr>
        <w:t xml:space="preserve">                                    </w:t>
      </w:r>
      <w:r w:rsidR="008A0556">
        <w:rPr>
          <w:rFonts w:ascii="Times New Roman" w:hAnsi="Times New Roman" w:cs="Times New Roman"/>
        </w:rPr>
        <w:t xml:space="preserve"> </w:t>
      </w:r>
      <w:r w:rsidRPr="00913A72">
        <w:rPr>
          <w:rFonts w:ascii="Times New Roman" w:hAnsi="Times New Roman" w:cs="Times New Roman"/>
        </w:rPr>
        <w:t xml:space="preserve">      </w:t>
      </w:r>
      <w:proofErr w:type="spellStart"/>
      <w:r w:rsidRPr="00913A72">
        <w:rPr>
          <w:rFonts w:ascii="Times New Roman" w:hAnsi="Times New Roman" w:cs="Times New Roman"/>
        </w:rPr>
        <w:t>Katip</w:t>
      </w:r>
      <w:proofErr w:type="spellEnd"/>
    </w:p>
    <w:p w:rsidR="00A65A39" w:rsidRPr="00913A72" w:rsidRDefault="00A65A39" w:rsidP="00A65A39">
      <w:pPr>
        <w:ind w:right="-143"/>
        <w:rPr>
          <w:rFonts w:ascii="Times New Roman" w:hAnsi="Times New Roman" w:cs="Times New Roman"/>
        </w:rPr>
      </w:pPr>
      <w:r w:rsidRPr="00913A72">
        <w:rPr>
          <w:rFonts w:ascii="Times New Roman" w:hAnsi="Times New Roman" w:cs="Times New Roman"/>
        </w:rPr>
        <w:t xml:space="preserve">              </w:t>
      </w:r>
    </w:p>
    <w:p w:rsidR="006C18CE" w:rsidRDefault="00A65A39" w:rsidP="00913A72">
      <w:pPr>
        <w:ind w:right="-143"/>
        <w:rPr>
          <w:rFonts w:ascii="Times New Roman" w:hAnsi="Times New Roman" w:cs="Times New Roman"/>
        </w:rPr>
      </w:pPr>
      <w:r w:rsidRPr="00913A72">
        <w:rPr>
          <w:rFonts w:ascii="Times New Roman" w:hAnsi="Times New Roman" w:cs="Times New Roman"/>
        </w:rPr>
        <w:t xml:space="preserve">   </w:t>
      </w:r>
    </w:p>
    <w:p w:rsidR="008E1D86" w:rsidRDefault="008E1D86" w:rsidP="00913A72">
      <w:pPr>
        <w:ind w:right="-143"/>
        <w:rPr>
          <w:rFonts w:ascii="Times New Roman" w:hAnsi="Times New Roman" w:cs="Times New Roman"/>
        </w:rPr>
      </w:pPr>
    </w:p>
    <w:p w:rsidR="008E1D86" w:rsidRPr="00913A72" w:rsidRDefault="008E1D86" w:rsidP="00913A72">
      <w:pPr>
        <w:ind w:right="-143"/>
        <w:rPr>
          <w:rFonts w:ascii="Times New Roman" w:hAnsi="Times New Roman" w:cs="Times New Roman"/>
        </w:rPr>
      </w:pPr>
    </w:p>
    <w:sectPr w:rsidR="008E1D86" w:rsidRPr="00913A72" w:rsidSect="000513F6">
      <w:headerReference w:type="default" r:id="rId9"/>
      <w:footerReference w:type="default" r:id="rId10"/>
      <w:footnotePr>
        <w:pos w:val="beneathText"/>
      </w:footnotePr>
      <w:pgSz w:w="11905" w:h="16837"/>
      <w:pgMar w:top="993" w:right="1273" w:bottom="76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1A5" w:rsidRDefault="00E731A5">
      <w:r>
        <w:separator/>
      </w:r>
    </w:p>
  </w:endnote>
  <w:endnote w:type="continuationSeparator" w:id="0">
    <w:p w:rsidR="00E731A5" w:rsidRDefault="00E7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Math">
    <w:panose1 w:val="02040503050406030204"/>
    <w:charset w:val="A2"/>
    <w:family w:val="roman"/>
    <w:pitch w:val="variable"/>
    <w:sig w:usb0="E00002FF" w:usb1="420024FF"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ZWAdobeF">
    <w:altName w:val="Times New Roman"/>
    <w:charset w:val="00"/>
    <w:family w:val="auto"/>
    <w:pitch w:val="variable"/>
    <w:sig w:usb0="00000000"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8B8" w:rsidRDefault="00F258B8">
    <w:pPr>
      <w:pStyle w:val="Altbilgi"/>
      <w:jc w:val="center"/>
    </w:pPr>
    <w:r>
      <w:fldChar w:fldCharType="begin"/>
    </w:r>
    <w:r>
      <w:instrText xml:space="preserve"> PAGE </w:instrText>
    </w:r>
    <w:r>
      <w:fldChar w:fldCharType="separate"/>
    </w:r>
    <w:r w:rsidR="00DD1509">
      <w:rPr>
        <w:noProof/>
      </w:rPr>
      <w:t>3</w:t>
    </w:r>
    <w:r>
      <w:fldChar w:fldCharType="end"/>
    </w:r>
  </w:p>
  <w:p w:rsidR="00F258B8" w:rsidRDefault="00F258B8">
    <w:pPr>
      <w:pStyle w:val="Altbilgi"/>
    </w:pPr>
  </w:p>
  <w:p w:rsidR="00F258B8" w:rsidRDefault="00F258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1A5" w:rsidRDefault="00E731A5">
      <w:r>
        <w:separator/>
      </w:r>
    </w:p>
  </w:footnote>
  <w:footnote w:type="continuationSeparator" w:id="0">
    <w:p w:rsidR="00E731A5" w:rsidRDefault="00E73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8B8" w:rsidRDefault="00F258B8">
    <w:pPr>
      <w:pStyle w:val="stbilgi"/>
      <w:jc w:val="center"/>
      <w:rPr>
        <w:b/>
      </w:rPr>
    </w:pPr>
    <w:r>
      <w:rPr>
        <w:b/>
      </w:rPr>
      <w:t xml:space="preserve">T. C. EMET BELEDİYE </w:t>
    </w:r>
    <w:r w:rsidR="00EA10F5">
      <w:rPr>
        <w:b/>
      </w:rPr>
      <w:t>MECLİSİ 0</w:t>
    </w:r>
    <w:r w:rsidR="00D06BDF">
      <w:rPr>
        <w:b/>
      </w:rPr>
      <w:t>7</w:t>
    </w:r>
    <w:r>
      <w:rPr>
        <w:b/>
      </w:rPr>
      <w:t xml:space="preserve"> </w:t>
    </w:r>
    <w:r w:rsidR="00D06BDF">
      <w:rPr>
        <w:b/>
      </w:rPr>
      <w:t>HAZİRAN</w:t>
    </w:r>
    <w:r w:rsidR="00EA10F5">
      <w:rPr>
        <w:b/>
      </w:rPr>
      <w:t xml:space="preserve"> 2024 TARİHLİ 1. DÖNEM </w:t>
    </w:r>
    <w:r w:rsidR="00D06BDF">
      <w:rPr>
        <w:b/>
      </w:rPr>
      <w:t>3</w:t>
    </w:r>
    <w:r>
      <w:rPr>
        <w:b/>
      </w:rPr>
      <w:t>. OLAĞAN 1. BİRLEŞİM 1. OTURUM MECLİS TOPLANTI TUTANAĞI</w:t>
    </w:r>
  </w:p>
  <w:p w:rsidR="00F258B8" w:rsidRDefault="00F258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E8B83E"/>
    <w:lvl w:ilvl="0">
      <w:start w:val="1"/>
      <w:numFmt w:val="decimal"/>
      <w:lvlText w:val="%1."/>
      <w:lvlJc w:val="left"/>
      <w:pPr>
        <w:tabs>
          <w:tab w:val="num" w:pos="1492"/>
        </w:tabs>
        <w:ind w:left="1492" w:hanging="360"/>
      </w:pPr>
    </w:lvl>
  </w:abstractNum>
  <w:abstractNum w:abstractNumId="1">
    <w:nsid w:val="FFFFFF7D"/>
    <w:multiLevelType w:val="singleLevel"/>
    <w:tmpl w:val="85521610"/>
    <w:lvl w:ilvl="0">
      <w:start w:val="1"/>
      <w:numFmt w:val="decimal"/>
      <w:lvlText w:val="%1."/>
      <w:lvlJc w:val="left"/>
      <w:pPr>
        <w:tabs>
          <w:tab w:val="num" w:pos="1209"/>
        </w:tabs>
        <w:ind w:left="1209" w:hanging="360"/>
      </w:pPr>
    </w:lvl>
  </w:abstractNum>
  <w:abstractNum w:abstractNumId="2">
    <w:nsid w:val="FFFFFF7E"/>
    <w:multiLevelType w:val="singleLevel"/>
    <w:tmpl w:val="F1829E8A"/>
    <w:lvl w:ilvl="0">
      <w:start w:val="1"/>
      <w:numFmt w:val="decimal"/>
      <w:lvlText w:val="%1."/>
      <w:lvlJc w:val="left"/>
      <w:pPr>
        <w:tabs>
          <w:tab w:val="num" w:pos="926"/>
        </w:tabs>
        <w:ind w:left="926" w:hanging="360"/>
      </w:pPr>
    </w:lvl>
  </w:abstractNum>
  <w:abstractNum w:abstractNumId="3">
    <w:nsid w:val="FFFFFF7F"/>
    <w:multiLevelType w:val="singleLevel"/>
    <w:tmpl w:val="DF16F2D2"/>
    <w:lvl w:ilvl="0">
      <w:start w:val="1"/>
      <w:numFmt w:val="decimal"/>
      <w:lvlText w:val="%1."/>
      <w:lvlJc w:val="left"/>
      <w:pPr>
        <w:tabs>
          <w:tab w:val="num" w:pos="643"/>
        </w:tabs>
        <w:ind w:left="643" w:hanging="360"/>
      </w:pPr>
    </w:lvl>
  </w:abstractNum>
  <w:abstractNum w:abstractNumId="4">
    <w:nsid w:val="FFFFFF80"/>
    <w:multiLevelType w:val="singleLevel"/>
    <w:tmpl w:val="E424B950"/>
    <w:lvl w:ilvl="0">
      <w:start w:val="1"/>
      <w:numFmt w:val="bullet"/>
      <w:lvlText w:val=""/>
      <w:lvlJc w:val="left"/>
      <w:pPr>
        <w:tabs>
          <w:tab w:val="num" w:pos="1492"/>
        </w:tabs>
        <w:ind w:left="1492" w:hanging="360"/>
      </w:pPr>
      <w:rPr>
        <w:rFonts w:ascii="Cambria Math" w:hAnsi="Cambria Math" w:hint="default"/>
      </w:rPr>
    </w:lvl>
  </w:abstractNum>
  <w:abstractNum w:abstractNumId="5">
    <w:nsid w:val="FFFFFF81"/>
    <w:multiLevelType w:val="singleLevel"/>
    <w:tmpl w:val="446EB72E"/>
    <w:lvl w:ilvl="0">
      <w:start w:val="1"/>
      <w:numFmt w:val="bullet"/>
      <w:lvlText w:val=""/>
      <w:lvlJc w:val="left"/>
      <w:pPr>
        <w:tabs>
          <w:tab w:val="num" w:pos="1209"/>
        </w:tabs>
        <w:ind w:left="1209" w:hanging="360"/>
      </w:pPr>
      <w:rPr>
        <w:rFonts w:ascii="Cambria Math" w:hAnsi="Cambria Math" w:hint="default"/>
      </w:rPr>
    </w:lvl>
  </w:abstractNum>
  <w:abstractNum w:abstractNumId="6">
    <w:nsid w:val="FFFFFF82"/>
    <w:multiLevelType w:val="singleLevel"/>
    <w:tmpl w:val="BFE413BA"/>
    <w:lvl w:ilvl="0">
      <w:start w:val="1"/>
      <w:numFmt w:val="bullet"/>
      <w:lvlText w:val=""/>
      <w:lvlJc w:val="left"/>
      <w:pPr>
        <w:tabs>
          <w:tab w:val="num" w:pos="926"/>
        </w:tabs>
        <w:ind w:left="926" w:hanging="360"/>
      </w:pPr>
      <w:rPr>
        <w:rFonts w:ascii="Cambria Math" w:hAnsi="Cambria Math" w:hint="default"/>
      </w:rPr>
    </w:lvl>
  </w:abstractNum>
  <w:abstractNum w:abstractNumId="7">
    <w:nsid w:val="FFFFFF83"/>
    <w:multiLevelType w:val="singleLevel"/>
    <w:tmpl w:val="67686220"/>
    <w:lvl w:ilvl="0">
      <w:start w:val="1"/>
      <w:numFmt w:val="bullet"/>
      <w:lvlText w:val=""/>
      <w:lvlJc w:val="left"/>
      <w:pPr>
        <w:tabs>
          <w:tab w:val="num" w:pos="643"/>
        </w:tabs>
        <w:ind w:left="643" w:hanging="360"/>
      </w:pPr>
      <w:rPr>
        <w:rFonts w:ascii="Cambria Math" w:hAnsi="Cambria Math" w:hint="default"/>
      </w:rPr>
    </w:lvl>
  </w:abstractNum>
  <w:abstractNum w:abstractNumId="8">
    <w:nsid w:val="FFFFFF88"/>
    <w:multiLevelType w:val="singleLevel"/>
    <w:tmpl w:val="D0F6FC84"/>
    <w:lvl w:ilvl="0">
      <w:start w:val="1"/>
      <w:numFmt w:val="decimal"/>
      <w:lvlText w:val="%1."/>
      <w:lvlJc w:val="left"/>
      <w:pPr>
        <w:tabs>
          <w:tab w:val="num" w:pos="360"/>
        </w:tabs>
        <w:ind w:left="360" w:hanging="360"/>
      </w:pPr>
    </w:lvl>
  </w:abstractNum>
  <w:abstractNum w:abstractNumId="9">
    <w:nsid w:val="FFFFFF89"/>
    <w:multiLevelType w:val="singleLevel"/>
    <w:tmpl w:val="D8C832A6"/>
    <w:lvl w:ilvl="0">
      <w:start w:val="1"/>
      <w:numFmt w:val="bullet"/>
      <w:lvlText w:val=""/>
      <w:lvlJc w:val="left"/>
      <w:pPr>
        <w:tabs>
          <w:tab w:val="num" w:pos="360"/>
        </w:tabs>
        <w:ind w:left="360" w:hanging="360"/>
      </w:pPr>
      <w:rPr>
        <w:rFonts w:ascii="Cambria Math" w:hAnsi="Cambria Math" w:hint="default"/>
      </w:rPr>
    </w:lvl>
  </w:abstractNum>
  <w:abstractNum w:abstractNumId="1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80970B4"/>
    <w:multiLevelType w:val="hybridMultilevel"/>
    <w:tmpl w:val="D054E3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6086263"/>
    <w:multiLevelType w:val="hybridMultilevel"/>
    <w:tmpl w:val="040EF3F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7E43033"/>
    <w:multiLevelType w:val="hybridMultilevel"/>
    <w:tmpl w:val="2B5A61AE"/>
    <w:lvl w:ilvl="0" w:tplc="8B92EBCA">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4">
    <w:nsid w:val="1E364394"/>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1655FC4"/>
    <w:multiLevelType w:val="hybridMultilevel"/>
    <w:tmpl w:val="59B85FF0"/>
    <w:lvl w:ilvl="0" w:tplc="797E64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C4F1917"/>
    <w:multiLevelType w:val="hybridMultilevel"/>
    <w:tmpl w:val="240EB60E"/>
    <w:lvl w:ilvl="0" w:tplc="584A96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E553B31"/>
    <w:multiLevelType w:val="hybridMultilevel"/>
    <w:tmpl w:val="240EB60E"/>
    <w:lvl w:ilvl="0" w:tplc="584A96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3557E28"/>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6620B0B"/>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EC84C30"/>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2735DA"/>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60A3D73"/>
    <w:multiLevelType w:val="hybridMultilevel"/>
    <w:tmpl w:val="36D01306"/>
    <w:lvl w:ilvl="0" w:tplc="2200A59C">
      <w:numFmt w:val="bullet"/>
      <w:lvlText w:val="•"/>
      <w:lvlJc w:val="left"/>
      <w:pPr>
        <w:ind w:left="992" w:hanging="337"/>
      </w:pPr>
      <w:rPr>
        <w:rFonts w:ascii="Arial" w:eastAsia="Arial" w:hAnsi="Arial" w:cs="Arial" w:hint="default"/>
        <w:b w:val="0"/>
        <w:bCs w:val="0"/>
        <w:i w:val="0"/>
        <w:iCs w:val="0"/>
        <w:w w:val="89"/>
        <w:sz w:val="24"/>
        <w:szCs w:val="24"/>
        <w:lang w:val="tr-TR" w:eastAsia="en-US" w:bidi="ar-SA"/>
      </w:rPr>
    </w:lvl>
    <w:lvl w:ilvl="1" w:tplc="D5AA7628">
      <w:numFmt w:val="bullet"/>
      <w:lvlText w:val="•"/>
      <w:lvlJc w:val="left"/>
      <w:pPr>
        <w:ind w:left="1938" w:hanging="337"/>
      </w:pPr>
      <w:rPr>
        <w:rFonts w:hint="default"/>
        <w:lang w:val="tr-TR" w:eastAsia="en-US" w:bidi="ar-SA"/>
      </w:rPr>
    </w:lvl>
    <w:lvl w:ilvl="2" w:tplc="7EDC313C">
      <w:numFmt w:val="bullet"/>
      <w:lvlText w:val="•"/>
      <w:lvlJc w:val="left"/>
      <w:pPr>
        <w:ind w:left="2876" w:hanging="337"/>
      </w:pPr>
      <w:rPr>
        <w:rFonts w:hint="default"/>
        <w:lang w:val="tr-TR" w:eastAsia="en-US" w:bidi="ar-SA"/>
      </w:rPr>
    </w:lvl>
    <w:lvl w:ilvl="3" w:tplc="4F5AC97E">
      <w:numFmt w:val="bullet"/>
      <w:lvlText w:val="•"/>
      <w:lvlJc w:val="left"/>
      <w:pPr>
        <w:ind w:left="3814" w:hanging="337"/>
      </w:pPr>
      <w:rPr>
        <w:rFonts w:hint="default"/>
        <w:lang w:val="tr-TR" w:eastAsia="en-US" w:bidi="ar-SA"/>
      </w:rPr>
    </w:lvl>
    <w:lvl w:ilvl="4" w:tplc="9D622228">
      <w:numFmt w:val="bullet"/>
      <w:lvlText w:val="•"/>
      <w:lvlJc w:val="left"/>
      <w:pPr>
        <w:ind w:left="4752" w:hanging="337"/>
      </w:pPr>
      <w:rPr>
        <w:rFonts w:hint="default"/>
        <w:lang w:val="tr-TR" w:eastAsia="en-US" w:bidi="ar-SA"/>
      </w:rPr>
    </w:lvl>
    <w:lvl w:ilvl="5" w:tplc="DFD224F2">
      <w:numFmt w:val="bullet"/>
      <w:lvlText w:val="•"/>
      <w:lvlJc w:val="left"/>
      <w:pPr>
        <w:ind w:left="5690" w:hanging="337"/>
      </w:pPr>
      <w:rPr>
        <w:rFonts w:hint="default"/>
        <w:lang w:val="tr-TR" w:eastAsia="en-US" w:bidi="ar-SA"/>
      </w:rPr>
    </w:lvl>
    <w:lvl w:ilvl="6" w:tplc="C540AECA">
      <w:numFmt w:val="bullet"/>
      <w:lvlText w:val="•"/>
      <w:lvlJc w:val="left"/>
      <w:pPr>
        <w:ind w:left="6628" w:hanging="337"/>
      </w:pPr>
      <w:rPr>
        <w:rFonts w:hint="default"/>
        <w:lang w:val="tr-TR" w:eastAsia="en-US" w:bidi="ar-SA"/>
      </w:rPr>
    </w:lvl>
    <w:lvl w:ilvl="7" w:tplc="FF74B8C0">
      <w:numFmt w:val="bullet"/>
      <w:lvlText w:val="•"/>
      <w:lvlJc w:val="left"/>
      <w:pPr>
        <w:ind w:left="7567" w:hanging="337"/>
      </w:pPr>
      <w:rPr>
        <w:rFonts w:hint="default"/>
        <w:lang w:val="tr-TR" w:eastAsia="en-US" w:bidi="ar-SA"/>
      </w:rPr>
    </w:lvl>
    <w:lvl w:ilvl="8" w:tplc="28B64E2E">
      <w:numFmt w:val="bullet"/>
      <w:lvlText w:val="•"/>
      <w:lvlJc w:val="left"/>
      <w:pPr>
        <w:ind w:left="8505" w:hanging="337"/>
      </w:pPr>
      <w:rPr>
        <w:rFonts w:hint="default"/>
        <w:lang w:val="tr-TR" w:eastAsia="en-US" w:bidi="ar-SA"/>
      </w:rPr>
    </w:lvl>
  </w:abstractNum>
  <w:abstractNum w:abstractNumId="23">
    <w:nsid w:val="48A34F91"/>
    <w:multiLevelType w:val="hybridMultilevel"/>
    <w:tmpl w:val="C7967E50"/>
    <w:lvl w:ilvl="0" w:tplc="1B5C0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CF771C7"/>
    <w:multiLevelType w:val="hybridMultilevel"/>
    <w:tmpl w:val="9E8E38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4F275A72"/>
    <w:multiLevelType w:val="hybridMultilevel"/>
    <w:tmpl w:val="240EB60E"/>
    <w:lvl w:ilvl="0" w:tplc="584A96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3260F30"/>
    <w:multiLevelType w:val="hybridMultilevel"/>
    <w:tmpl w:val="A34059D0"/>
    <w:lvl w:ilvl="0" w:tplc="4E58F146">
      <w:numFmt w:val="bullet"/>
      <w:lvlText w:val="-"/>
      <w:lvlJc w:val="left"/>
      <w:pPr>
        <w:ind w:left="1494" w:hanging="360"/>
      </w:pPr>
      <w:rPr>
        <w:rFonts w:ascii="Arial" w:eastAsia="Arial" w:hAnsi="Arial" w:cs="Arial" w:hint="default"/>
      </w:rPr>
    </w:lvl>
    <w:lvl w:ilvl="1" w:tplc="041F0003" w:tentative="1">
      <w:start w:val="1"/>
      <w:numFmt w:val="bullet"/>
      <w:lvlText w:val="o"/>
      <w:lvlJc w:val="left"/>
      <w:pPr>
        <w:ind w:left="2214" w:hanging="360"/>
      </w:pPr>
      <w:rPr>
        <w:rFonts w:ascii="MS Mincho" w:hAnsi="MS Mincho" w:cs="MS Mincho" w:hint="default"/>
      </w:rPr>
    </w:lvl>
    <w:lvl w:ilvl="2" w:tplc="041F0005" w:tentative="1">
      <w:start w:val="1"/>
      <w:numFmt w:val="bullet"/>
      <w:lvlText w:val=""/>
      <w:lvlJc w:val="left"/>
      <w:pPr>
        <w:ind w:left="2934" w:hanging="360"/>
      </w:pPr>
      <w:rPr>
        <w:rFonts w:ascii="Tahoma" w:hAnsi="Tahoma" w:hint="default"/>
      </w:rPr>
    </w:lvl>
    <w:lvl w:ilvl="3" w:tplc="041F0001" w:tentative="1">
      <w:start w:val="1"/>
      <w:numFmt w:val="bullet"/>
      <w:lvlText w:val=""/>
      <w:lvlJc w:val="left"/>
      <w:pPr>
        <w:ind w:left="3654" w:hanging="360"/>
      </w:pPr>
      <w:rPr>
        <w:rFonts w:ascii="Cambria Math" w:hAnsi="Cambria Math" w:hint="default"/>
      </w:rPr>
    </w:lvl>
    <w:lvl w:ilvl="4" w:tplc="041F0003" w:tentative="1">
      <w:start w:val="1"/>
      <w:numFmt w:val="bullet"/>
      <w:lvlText w:val="o"/>
      <w:lvlJc w:val="left"/>
      <w:pPr>
        <w:ind w:left="4374" w:hanging="360"/>
      </w:pPr>
      <w:rPr>
        <w:rFonts w:ascii="MS Mincho" w:hAnsi="MS Mincho" w:cs="MS Mincho" w:hint="default"/>
      </w:rPr>
    </w:lvl>
    <w:lvl w:ilvl="5" w:tplc="041F0005" w:tentative="1">
      <w:start w:val="1"/>
      <w:numFmt w:val="bullet"/>
      <w:lvlText w:val=""/>
      <w:lvlJc w:val="left"/>
      <w:pPr>
        <w:ind w:left="5094" w:hanging="360"/>
      </w:pPr>
      <w:rPr>
        <w:rFonts w:ascii="Tahoma" w:hAnsi="Tahoma" w:hint="default"/>
      </w:rPr>
    </w:lvl>
    <w:lvl w:ilvl="6" w:tplc="041F0001" w:tentative="1">
      <w:start w:val="1"/>
      <w:numFmt w:val="bullet"/>
      <w:lvlText w:val=""/>
      <w:lvlJc w:val="left"/>
      <w:pPr>
        <w:ind w:left="5814" w:hanging="360"/>
      </w:pPr>
      <w:rPr>
        <w:rFonts w:ascii="Cambria Math" w:hAnsi="Cambria Math" w:hint="default"/>
      </w:rPr>
    </w:lvl>
    <w:lvl w:ilvl="7" w:tplc="041F0003" w:tentative="1">
      <w:start w:val="1"/>
      <w:numFmt w:val="bullet"/>
      <w:lvlText w:val="o"/>
      <w:lvlJc w:val="left"/>
      <w:pPr>
        <w:ind w:left="6534" w:hanging="360"/>
      </w:pPr>
      <w:rPr>
        <w:rFonts w:ascii="MS Mincho" w:hAnsi="MS Mincho" w:cs="MS Mincho" w:hint="default"/>
      </w:rPr>
    </w:lvl>
    <w:lvl w:ilvl="8" w:tplc="041F0005" w:tentative="1">
      <w:start w:val="1"/>
      <w:numFmt w:val="bullet"/>
      <w:lvlText w:val=""/>
      <w:lvlJc w:val="left"/>
      <w:pPr>
        <w:ind w:left="7254" w:hanging="360"/>
      </w:pPr>
      <w:rPr>
        <w:rFonts w:ascii="Tahoma" w:hAnsi="Tahoma" w:hint="default"/>
      </w:rPr>
    </w:lvl>
  </w:abstractNum>
  <w:abstractNum w:abstractNumId="27">
    <w:nsid w:val="68490FA3"/>
    <w:multiLevelType w:val="hybridMultilevel"/>
    <w:tmpl w:val="39BAF72A"/>
    <w:lvl w:ilvl="0" w:tplc="F6248B4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0"/>
  </w:num>
  <w:num w:numId="2">
    <w:abstractNumId w:val="26"/>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2"/>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5"/>
  </w:num>
  <w:num w:numId="22">
    <w:abstractNumId w:val="16"/>
  </w:num>
  <w:num w:numId="23">
    <w:abstractNumId w:val="15"/>
  </w:num>
  <w:num w:numId="24">
    <w:abstractNumId w:val="14"/>
  </w:num>
  <w:num w:numId="25">
    <w:abstractNumId w:val="22"/>
  </w:num>
  <w:num w:numId="26">
    <w:abstractNumId w:val="20"/>
  </w:num>
  <w:num w:numId="27">
    <w:abstractNumId w:val="18"/>
  </w:num>
  <w:num w:numId="28">
    <w:abstractNumId w:val="23"/>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A11"/>
    <w:rsid w:val="000011B0"/>
    <w:rsid w:val="00004062"/>
    <w:rsid w:val="000077B7"/>
    <w:rsid w:val="00010A8D"/>
    <w:rsid w:val="000128CE"/>
    <w:rsid w:val="000154DB"/>
    <w:rsid w:val="00022AB9"/>
    <w:rsid w:val="0002310C"/>
    <w:rsid w:val="00026389"/>
    <w:rsid w:val="00030F82"/>
    <w:rsid w:val="00031987"/>
    <w:rsid w:val="00031E26"/>
    <w:rsid w:val="00031E81"/>
    <w:rsid w:val="00033FFD"/>
    <w:rsid w:val="00034FF7"/>
    <w:rsid w:val="00040D30"/>
    <w:rsid w:val="00041C19"/>
    <w:rsid w:val="000447F1"/>
    <w:rsid w:val="00044B42"/>
    <w:rsid w:val="00045304"/>
    <w:rsid w:val="00046063"/>
    <w:rsid w:val="000513F6"/>
    <w:rsid w:val="00052EDD"/>
    <w:rsid w:val="0005651C"/>
    <w:rsid w:val="00060993"/>
    <w:rsid w:val="00060E9D"/>
    <w:rsid w:val="00062345"/>
    <w:rsid w:val="00062E08"/>
    <w:rsid w:val="0007068D"/>
    <w:rsid w:val="00070AA8"/>
    <w:rsid w:val="000719DF"/>
    <w:rsid w:val="0007221D"/>
    <w:rsid w:val="000738BF"/>
    <w:rsid w:val="00073CC5"/>
    <w:rsid w:val="0007771A"/>
    <w:rsid w:val="0008143E"/>
    <w:rsid w:val="00085BBC"/>
    <w:rsid w:val="00086DE4"/>
    <w:rsid w:val="000878E9"/>
    <w:rsid w:val="0009221A"/>
    <w:rsid w:val="000936F5"/>
    <w:rsid w:val="00096ACE"/>
    <w:rsid w:val="00096BDD"/>
    <w:rsid w:val="000977D9"/>
    <w:rsid w:val="000A09B1"/>
    <w:rsid w:val="000A1F4F"/>
    <w:rsid w:val="000A3189"/>
    <w:rsid w:val="000A3C0C"/>
    <w:rsid w:val="000A46FA"/>
    <w:rsid w:val="000A491B"/>
    <w:rsid w:val="000A641E"/>
    <w:rsid w:val="000B0859"/>
    <w:rsid w:val="000B0C7B"/>
    <w:rsid w:val="000B178A"/>
    <w:rsid w:val="000B20B4"/>
    <w:rsid w:val="000B2418"/>
    <w:rsid w:val="000B2E60"/>
    <w:rsid w:val="000B70D6"/>
    <w:rsid w:val="000B7715"/>
    <w:rsid w:val="000C003F"/>
    <w:rsid w:val="000C024F"/>
    <w:rsid w:val="000C0875"/>
    <w:rsid w:val="000C0998"/>
    <w:rsid w:val="000C27D5"/>
    <w:rsid w:val="000C2CC7"/>
    <w:rsid w:val="000C3A2F"/>
    <w:rsid w:val="000C537E"/>
    <w:rsid w:val="000D42B0"/>
    <w:rsid w:val="000D570D"/>
    <w:rsid w:val="000D6D2D"/>
    <w:rsid w:val="000E102D"/>
    <w:rsid w:val="000E37E4"/>
    <w:rsid w:val="000E5DC8"/>
    <w:rsid w:val="000E677C"/>
    <w:rsid w:val="000F0AD7"/>
    <w:rsid w:val="000F282F"/>
    <w:rsid w:val="000F30DF"/>
    <w:rsid w:val="000F3625"/>
    <w:rsid w:val="000F3E33"/>
    <w:rsid w:val="000F403E"/>
    <w:rsid w:val="000F554B"/>
    <w:rsid w:val="000F6BE4"/>
    <w:rsid w:val="00105681"/>
    <w:rsid w:val="0010668C"/>
    <w:rsid w:val="0010671A"/>
    <w:rsid w:val="00107044"/>
    <w:rsid w:val="00107BEE"/>
    <w:rsid w:val="00107F79"/>
    <w:rsid w:val="00110972"/>
    <w:rsid w:val="0011143A"/>
    <w:rsid w:val="001122A3"/>
    <w:rsid w:val="0011258E"/>
    <w:rsid w:val="00113A70"/>
    <w:rsid w:val="0011418C"/>
    <w:rsid w:val="00114D38"/>
    <w:rsid w:val="00117BCD"/>
    <w:rsid w:val="00120C4E"/>
    <w:rsid w:val="001213C5"/>
    <w:rsid w:val="0012378E"/>
    <w:rsid w:val="00124935"/>
    <w:rsid w:val="00131566"/>
    <w:rsid w:val="001357B9"/>
    <w:rsid w:val="00136817"/>
    <w:rsid w:val="0014021B"/>
    <w:rsid w:val="00140A6E"/>
    <w:rsid w:val="0014357B"/>
    <w:rsid w:val="0014496D"/>
    <w:rsid w:val="001502AC"/>
    <w:rsid w:val="00151400"/>
    <w:rsid w:val="00155A11"/>
    <w:rsid w:val="001572DA"/>
    <w:rsid w:val="00162EFA"/>
    <w:rsid w:val="00163AD0"/>
    <w:rsid w:val="001657A2"/>
    <w:rsid w:val="001672C9"/>
    <w:rsid w:val="001723B8"/>
    <w:rsid w:val="001727FB"/>
    <w:rsid w:val="00172BC3"/>
    <w:rsid w:val="00174A71"/>
    <w:rsid w:val="00175E72"/>
    <w:rsid w:val="00175E7A"/>
    <w:rsid w:val="001768D0"/>
    <w:rsid w:val="00176941"/>
    <w:rsid w:val="00191458"/>
    <w:rsid w:val="00191A0C"/>
    <w:rsid w:val="00192189"/>
    <w:rsid w:val="00192765"/>
    <w:rsid w:val="00192CEC"/>
    <w:rsid w:val="001A00B8"/>
    <w:rsid w:val="001A2946"/>
    <w:rsid w:val="001A3654"/>
    <w:rsid w:val="001A388F"/>
    <w:rsid w:val="001A48D3"/>
    <w:rsid w:val="001A4923"/>
    <w:rsid w:val="001A576F"/>
    <w:rsid w:val="001B1A6E"/>
    <w:rsid w:val="001B5CC5"/>
    <w:rsid w:val="001C236A"/>
    <w:rsid w:val="001C3478"/>
    <w:rsid w:val="001C7259"/>
    <w:rsid w:val="001D31E9"/>
    <w:rsid w:val="001D3C39"/>
    <w:rsid w:val="001D5864"/>
    <w:rsid w:val="001D7A10"/>
    <w:rsid w:val="001E003A"/>
    <w:rsid w:val="001E5CC5"/>
    <w:rsid w:val="001E6832"/>
    <w:rsid w:val="001F16DC"/>
    <w:rsid w:val="001F3BCF"/>
    <w:rsid w:val="001F724D"/>
    <w:rsid w:val="00204267"/>
    <w:rsid w:val="00204D1A"/>
    <w:rsid w:val="002065FE"/>
    <w:rsid w:val="002066C3"/>
    <w:rsid w:val="00206733"/>
    <w:rsid w:val="00206B33"/>
    <w:rsid w:val="00210556"/>
    <w:rsid w:val="0021162B"/>
    <w:rsid w:val="00211C0A"/>
    <w:rsid w:val="00216374"/>
    <w:rsid w:val="0021725D"/>
    <w:rsid w:val="00217C49"/>
    <w:rsid w:val="00222EB1"/>
    <w:rsid w:val="00223423"/>
    <w:rsid w:val="002234D8"/>
    <w:rsid w:val="00223FA3"/>
    <w:rsid w:val="00225F36"/>
    <w:rsid w:val="002267FD"/>
    <w:rsid w:val="002339AA"/>
    <w:rsid w:val="00233C52"/>
    <w:rsid w:val="00235513"/>
    <w:rsid w:val="002413AC"/>
    <w:rsid w:val="00242AB6"/>
    <w:rsid w:val="00243F9B"/>
    <w:rsid w:val="0024411B"/>
    <w:rsid w:val="00244D61"/>
    <w:rsid w:val="00245A76"/>
    <w:rsid w:val="002505B5"/>
    <w:rsid w:val="00250993"/>
    <w:rsid w:val="00251342"/>
    <w:rsid w:val="002540AE"/>
    <w:rsid w:val="00254DD1"/>
    <w:rsid w:val="00256023"/>
    <w:rsid w:val="0025682E"/>
    <w:rsid w:val="00257DEE"/>
    <w:rsid w:val="002603C3"/>
    <w:rsid w:val="002632CD"/>
    <w:rsid w:val="00264264"/>
    <w:rsid w:val="00264488"/>
    <w:rsid w:val="00264541"/>
    <w:rsid w:val="002678D0"/>
    <w:rsid w:val="002727AF"/>
    <w:rsid w:val="002727B7"/>
    <w:rsid w:val="0027302E"/>
    <w:rsid w:val="002747E9"/>
    <w:rsid w:val="0028048D"/>
    <w:rsid w:val="00281A0F"/>
    <w:rsid w:val="00282199"/>
    <w:rsid w:val="00283435"/>
    <w:rsid w:val="00283AD4"/>
    <w:rsid w:val="00290E20"/>
    <w:rsid w:val="00291809"/>
    <w:rsid w:val="00291B46"/>
    <w:rsid w:val="0029257E"/>
    <w:rsid w:val="00292E2E"/>
    <w:rsid w:val="0029301E"/>
    <w:rsid w:val="00293977"/>
    <w:rsid w:val="002A16C4"/>
    <w:rsid w:val="002B2BDC"/>
    <w:rsid w:val="002B2F7A"/>
    <w:rsid w:val="002B63F5"/>
    <w:rsid w:val="002B64EB"/>
    <w:rsid w:val="002B6C6C"/>
    <w:rsid w:val="002B70C7"/>
    <w:rsid w:val="002C042A"/>
    <w:rsid w:val="002C5847"/>
    <w:rsid w:val="002D014E"/>
    <w:rsid w:val="002D0329"/>
    <w:rsid w:val="002D3574"/>
    <w:rsid w:val="002D6012"/>
    <w:rsid w:val="002E0E52"/>
    <w:rsid w:val="002E20D1"/>
    <w:rsid w:val="002E3564"/>
    <w:rsid w:val="002E3CEB"/>
    <w:rsid w:val="002E4DEF"/>
    <w:rsid w:val="002E618D"/>
    <w:rsid w:val="002F331E"/>
    <w:rsid w:val="002F4965"/>
    <w:rsid w:val="002F4C0B"/>
    <w:rsid w:val="002F4EED"/>
    <w:rsid w:val="002F7F81"/>
    <w:rsid w:val="00301020"/>
    <w:rsid w:val="00301498"/>
    <w:rsid w:val="0030246D"/>
    <w:rsid w:val="00305D6D"/>
    <w:rsid w:val="00307FAA"/>
    <w:rsid w:val="003102B7"/>
    <w:rsid w:val="00312D26"/>
    <w:rsid w:val="003137CB"/>
    <w:rsid w:val="003142C5"/>
    <w:rsid w:val="00315227"/>
    <w:rsid w:val="00316E30"/>
    <w:rsid w:val="00320D75"/>
    <w:rsid w:val="0032195A"/>
    <w:rsid w:val="003238FF"/>
    <w:rsid w:val="003254C9"/>
    <w:rsid w:val="003254E9"/>
    <w:rsid w:val="003273F8"/>
    <w:rsid w:val="00327F0C"/>
    <w:rsid w:val="003319C9"/>
    <w:rsid w:val="00331FD7"/>
    <w:rsid w:val="0033214E"/>
    <w:rsid w:val="003334CE"/>
    <w:rsid w:val="00333F73"/>
    <w:rsid w:val="003346C9"/>
    <w:rsid w:val="00334F57"/>
    <w:rsid w:val="00335945"/>
    <w:rsid w:val="00336D58"/>
    <w:rsid w:val="003418FE"/>
    <w:rsid w:val="00341A03"/>
    <w:rsid w:val="003475B7"/>
    <w:rsid w:val="00347C93"/>
    <w:rsid w:val="003523C1"/>
    <w:rsid w:val="00364014"/>
    <w:rsid w:val="003674F9"/>
    <w:rsid w:val="00374BF1"/>
    <w:rsid w:val="00374C93"/>
    <w:rsid w:val="003809FB"/>
    <w:rsid w:val="0038146E"/>
    <w:rsid w:val="00382A3C"/>
    <w:rsid w:val="00384CEE"/>
    <w:rsid w:val="00391841"/>
    <w:rsid w:val="00395530"/>
    <w:rsid w:val="003959E9"/>
    <w:rsid w:val="003A1F1A"/>
    <w:rsid w:val="003A21DA"/>
    <w:rsid w:val="003A3311"/>
    <w:rsid w:val="003A41B9"/>
    <w:rsid w:val="003A4A11"/>
    <w:rsid w:val="003A4BE6"/>
    <w:rsid w:val="003A5B42"/>
    <w:rsid w:val="003A637C"/>
    <w:rsid w:val="003A6F60"/>
    <w:rsid w:val="003B21CD"/>
    <w:rsid w:val="003B2731"/>
    <w:rsid w:val="003B351B"/>
    <w:rsid w:val="003B4BD6"/>
    <w:rsid w:val="003B6921"/>
    <w:rsid w:val="003B6C04"/>
    <w:rsid w:val="003C0694"/>
    <w:rsid w:val="003C24B5"/>
    <w:rsid w:val="003C3760"/>
    <w:rsid w:val="003C477D"/>
    <w:rsid w:val="003D22F5"/>
    <w:rsid w:val="003D39F4"/>
    <w:rsid w:val="003D4758"/>
    <w:rsid w:val="003D4F63"/>
    <w:rsid w:val="003D50FF"/>
    <w:rsid w:val="003E196C"/>
    <w:rsid w:val="003E4C0E"/>
    <w:rsid w:val="003E744A"/>
    <w:rsid w:val="003F1727"/>
    <w:rsid w:val="003F1739"/>
    <w:rsid w:val="003F4791"/>
    <w:rsid w:val="003F5412"/>
    <w:rsid w:val="003F7CFF"/>
    <w:rsid w:val="0040021C"/>
    <w:rsid w:val="00402CA4"/>
    <w:rsid w:val="00403DA1"/>
    <w:rsid w:val="004052C0"/>
    <w:rsid w:val="00406AE4"/>
    <w:rsid w:val="00407F07"/>
    <w:rsid w:val="00407F3D"/>
    <w:rsid w:val="0041000C"/>
    <w:rsid w:val="0041125F"/>
    <w:rsid w:val="004124BB"/>
    <w:rsid w:val="004127F3"/>
    <w:rsid w:val="00413058"/>
    <w:rsid w:val="00413A9C"/>
    <w:rsid w:val="00413B11"/>
    <w:rsid w:val="004144D3"/>
    <w:rsid w:val="00414A6D"/>
    <w:rsid w:val="0041706B"/>
    <w:rsid w:val="004172F0"/>
    <w:rsid w:val="0042220C"/>
    <w:rsid w:val="00422C90"/>
    <w:rsid w:val="00424CCA"/>
    <w:rsid w:val="0042559E"/>
    <w:rsid w:val="0043060F"/>
    <w:rsid w:val="004339AE"/>
    <w:rsid w:val="00433D91"/>
    <w:rsid w:val="0043612A"/>
    <w:rsid w:val="00436915"/>
    <w:rsid w:val="00440197"/>
    <w:rsid w:val="004423C3"/>
    <w:rsid w:val="00442612"/>
    <w:rsid w:val="004432E5"/>
    <w:rsid w:val="00447150"/>
    <w:rsid w:val="00452D7D"/>
    <w:rsid w:val="00453128"/>
    <w:rsid w:val="0046102E"/>
    <w:rsid w:val="00465D29"/>
    <w:rsid w:val="0046622C"/>
    <w:rsid w:val="00466FCB"/>
    <w:rsid w:val="00467657"/>
    <w:rsid w:val="00471C3D"/>
    <w:rsid w:val="00471EE4"/>
    <w:rsid w:val="004722D0"/>
    <w:rsid w:val="00472E99"/>
    <w:rsid w:val="00473188"/>
    <w:rsid w:val="00473960"/>
    <w:rsid w:val="00476812"/>
    <w:rsid w:val="004851A4"/>
    <w:rsid w:val="004861F2"/>
    <w:rsid w:val="004907A3"/>
    <w:rsid w:val="0049179A"/>
    <w:rsid w:val="00491B6E"/>
    <w:rsid w:val="00491E7B"/>
    <w:rsid w:val="00492222"/>
    <w:rsid w:val="00494C01"/>
    <w:rsid w:val="00496B90"/>
    <w:rsid w:val="00497201"/>
    <w:rsid w:val="00497701"/>
    <w:rsid w:val="004A0AD8"/>
    <w:rsid w:val="004A1E18"/>
    <w:rsid w:val="004A2303"/>
    <w:rsid w:val="004A5289"/>
    <w:rsid w:val="004B4AC8"/>
    <w:rsid w:val="004B53D3"/>
    <w:rsid w:val="004B624D"/>
    <w:rsid w:val="004B71AB"/>
    <w:rsid w:val="004B7A88"/>
    <w:rsid w:val="004C1F4F"/>
    <w:rsid w:val="004C1FDE"/>
    <w:rsid w:val="004C330E"/>
    <w:rsid w:val="004C56EB"/>
    <w:rsid w:val="004D071C"/>
    <w:rsid w:val="004D27D3"/>
    <w:rsid w:val="004D364E"/>
    <w:rsid w:val="004D3888"/>
    <w:rsid w:val="004D4D33"/>
    <w:rsid w:val="004D7EBE"/>
    <w:rsid w:val="004E1EC4"/>
    <w:rsid w:val="004E22FD"/>
    <w:rsid w:val="004E3AEC"/>
    <w:rsid w:val="004E5E65"/>
    <w:rsid w:val="004F0244"/>
    <w:rsid w:val="004F1D60"/>
    <w:rsid w:val="004F22F8"/>
    <w:rsid w:val="004F52BC"/>
    <w:rsid w:val="004F6CAE"/>
    <w:rsid w:val="0050126A"/>
    <w:rsid w:val="00501D33"/>
    <w:rsid w:val="00502281"/>
    <w:rsid w:val="005022EA"/>
    <w:rsid w:val="005045E3"/>
    <w:rsid w:val="0050555F"/>
    <w:rsid w:val="00506CAA"/>
    <w:rsid w:val="00507357"/>
    <w:rsid w:val="00511D15"/>
    <w:rsid w:val="005122F8"/>
    <w:rsid w:val="00512A35"/>
    <w:rsid w:val="00513DF4"/>
    <w:rsid w:val="0051538C"/>
    <w:rsid w:val="00516409"/>
    <w:rsid w:val="00517D9C"/>
    <w:rsid w:val="005225D1"/>
    <w:rsid w:val="005234B0"/>
    <w:rsid w:val="00524235"/>
    <w:rsid w:val="00525D44"/>
    <w:rsid w:val="00526577"/>
    <w:rsid w:val="00527CE6"/>
    <w:rsid w:val="00533435"/>
    <w:rsid w:val="005340E0"/>
    <w:rsid w:val="00534A15"/>
    <w:rsid w:val="00536807"/>
    <w:rsid w:val="00537ADF"/>
    <w:rsid w:val="00537F4F"/>
    <w:rsid w:val="00540CF1"/>
    <w:rsid w:val="005410B3"/>
    <w:rsid w:val="00553A73"/>
    <w:rsid w:val="00555051"/>
    <w:rsid w:val="005560F8"/>
    <w:rsid w:val="00561559"/>
    <w:rsid w:val="00561BCC"/>
    <w:rsid w:val="005630BB"/>
    <w:rsid w:val="00570331"/>
    <w:rsid w:val="00570383"/>
    <w:rsid w:val="005719F3"/>
    <w:rsid w:val="005754B3"/>
    <w:rsid w:val="00581FAB"/>
    <w:rsid w:val="0058415D"/>
    <w:rsid w:val="005843BC"/>
    <w:rsid w:val="00586E4B"/>
    <w:rsid w:val="00593CCB"/>
    <w:rsid w:val="00595A62"/>
    <w:rsid w:val="005A002B"/>
    <w:rsid w:val="005A0427"/>
    <w:rsid w:val="005B0C83"/>
    <w:rsid w:val="005B1873"/>
    <w:rsid w:val="005B2645"/>
    <w:rsid w:val="005B4BC8"/>
    <w:rsid w:val="005B51A1"/>
    <w:rsid w:val="005B5A44"/>
    <w:rsid w:val="005B6C9E"/>
    <w:rsid w:val="005B7139"/>
    <w:rsid w:val="005C218D"/>
    <w:rsid w:val="005C29B0"/>
    <w:rsid w:val="005C5D91"/>
    <w:rsid w:val="005C6C19"/>
    <w:rsid w:val="005D3201"/>
    <w:rsid w:val="005E202C"/>
    <w:rsid w:val="005E4FD7"/>
    <w:rsid w:val="005E6E5C"/>
    <w:rsid w:val="005E78A6"/>
    <w:rsid w:val="005F2701"/>
    <w:rsid w:val="005F2A21"/>
    <w:rsid w:val="005F3D37"/>
    <w:rsid w:val="005F4EBA"/>
    <w:rsid w:val="005F62E9"/>
    <w:rsid w:val="005F6534"/>
    <w:rsid w:val="005F77CC"/>
    <w:rsid w:val="006045BC"/>
    <w:rsid w:val="0060502F"/>
    <w:rsid w:val="00605519"/>
    <w:rsid w:val="00605745"/>
    <w:rsid w:val="00606263"/>
    <w:rsid w:val="00606525"/>
    <w:rsid w:val="00607377"/>
    <w:rsid w:val="00610DDF"/>
    <w:rsid w:val="00610E54"/>
    <w:rsid w:val="0061706A"/>
    <w:rsid w:val="00620D6A"/>
    <w:rsid w:val="00625585"/>
    <w:rsid w:val="00626585"/>
    <w:rsid w:val="00627D20"/>
    <w:rsid w:val="006304EE"/>
    <w:rsid w:val="00631426"/>
    <w:rsid w:val="00631CE2"/>
    <w:rsid w:val="006321EC"/>
    <w:rsid w:val="00633804"/>
    <w:rsid w:val="006350DF"/>
    <w:rsid w:val="006377F8"/>
    <w:rsid w:val="00637ABD"/>
    <w:rsid w:val="006467B2"/>
    <w:rsid w:val="0064689E"/>
    <w:rsid w:val="0065058B"/>
    <w:rsid w:val="00655753"/>
    <w:rsid w:val="00657C88"/>
    <w:rsid w:val="006615CD"/>
    <w:rsid w:val="00661A7D"/>
    <w:rsid w:val="00662210"/>
    <w:rsid w:val="00664BC3"/>
    <w:rsid w:val="006669BA"/>
    <w:rsid w:val="00671249"/>
    <w:rsid w:val="006714DA"/>
    <w:rsid w:val="00672824"/>
    <w:rsid w:val="0067397D"/>
    <w:rsid w:val="006741BF"/>
    <w:rsid w:val="00675939"/>
    <w:rsid w:val="00677336"/>
    <w:rsid w:val="00685A5A"/>
    <w:rsid w:val="00686508"/>
    <w:rsid w:val="00686607"/>
    <w:rsid w:val="00692B3D"/>
    <w:rsid w:val="006950A9"/>
    <w:rsid w:val="00695B20"/>
    <w:rsid w:val="006A2FBB"/>
    <w:rsid w:val="006A3C99"/>
    <w:rsid w:val="006A5E72"/>
    <w:rsid w:val="006A7A78"/>
    <w:rsid w:val="006B1134"/>
    <w:rsid w:val="006B3E2D"/>
    <w:rsid w:val="006B4407"/>
    <w:rsid w:val="006B4E97"/>
    <w:rsid w:val="006B68BB"/>
    <w:rsid w:val="006B7316"/>
    <w:rsid w:val="006C18CE"/>
    <w:rsid w:val="006C1E78"/>
    <w:rsid w:val="006C597E"/>
    <w:rsid w:val="006C6B80"/>
    <w:rsid w:val="006C7C1A"/>
    <w:rsid w:val="006D0275"/>
    <w:rsid w:val="006D0463"/>
    <w:rsid w:val="006D1C73"/>
    <w:rsid w:val="006D2FF0"/>
    <w:rsid w:val="006D75A5"/>
    <w:rsid w:val="006D7656"/>
    <w:rsid w:val="006E043D"/>
    <w:rsid w:val="006E078D"/>
    <w:rsid w:val="006E5CE2"/>
    <w:rsid w:val="006F56F2"/>
    <w:rsid w:val="006F5CDB"/>
    <w:rsid w:val="006F5F5F"/>
    <w:rsid w:val="007002A8"/>
    <w:rsid w:val="00700386"/>
    <w:rsid w:val="007006C9"/>
    <w:rsid w:val="007067BB"/>
    <w:rsid w:val="00710239"/>
    <w:rsid w:val="00710456"/>
    <w:rsid w:val="00711A17"/>
    <w:rsid w:val="00711D3F"/>
    <w:rsid w:val="00713D05"/>
    <w:rsid w:val="0071423E"/>
    <w:rsid w:val="00715F75"/>
    <w:rsid w:val="00716EE6"/>
    <w:rsid w:val="0072328C"/>
    <w:rsid w:val="00723E50"/>
    <w:rsid w:val="00723FB0"/>
    <w:rsid w:val="0072417A"/>
    <w:rsid w:val="007268CA"/>
    <w:rsid w:val="0072731F"/>
    <w:rsid w:val="00732D3D"/>
    <w:rsid w:val="007352C5"/>
    <w:rsid w:val="00736B7E"/>
    <w:rsid w:val="00736C09"/>
    <w:rsid w:val="00737FA5"/>
    <w:rsid w:val="00740B8D"/>
    <w:rsid w:val="00741E81"/>
    <w:rsid w:val="00742876"/>
    <w:rsid w:val="0074514D"/>
    <w:rsid w:val="00745833"/>
    <w:rsid w:val="00746D4B"/>
    <w:rsid w:val="00751B04"/>
    <w:rsid w:val="007531C8"/>
    <w:rsid w:val="00753DC8"/>
    <w:rsid w:val="00754535"/>
    <w:rsid w:val="00757891"/>
    <w:rsid w:val="00763D4F"/>
    <w:rsid w:val="00763F27"/>
    <w:rsid w:val="007653ED"/>
    <w:rsid w:val="00767432"/>
    <w:rsid w:val="007732F4"/>
    <w:rsid w:val="00774F94"/>
    <w:rsid w:val="00776A2F"/>
    <w:rsid w:val="007805B1"/>
    <w:rsid w:val="0078145D"/>
    <w:rsid w:val="0078167A"/>
    <w:rsid w:val="00781D9E"/>
    <w:rsid w:val="007822FD"/>
    <w:rsid w:val="007837D8"/>
    <w:rsid w:val="0078788E"/>
    <w:rsid w:val="00790CE3"/>
    <w:rsid w:val="007933FE"/>
    <w:rsid w:val="00793CE3"/>
    <w:rsid w:val="007A3F27"/>
    <w:rsid w:val="007B0D90"/>
    <w:rsid w:val="007B3A79"/>
    <w:rsid w:val="007B4909"/>
    <w:rsid w:val="007B4CEB"/>
    <w:rsid w:val="007B55C1"/>
    <w:rsid w:val="007B7407"/>
    <w:rsid w:val="007C02E0"/>
    <w:rsid w:val="007C0763"/>
    <w:rsid w:val="007C18D9"/>
    <w:rsid w:val="007C28CF"/>
    <w:rsid w:val="007D00DD"/>
    <w:rsid w:val="007D52D6"/>
    <w:rsid w:val="007D5937"/>
    <w:rsid w:val="007D6BB5"/>
    <w:rsid w:val="007D6DD0"/>
    <w:rsid w:val="007D7070"/>
    <w:rsid w:val="007E3273"/>
    <w:rsid w:val="007E380C"/>
    <w:rsid w:val="007E5079"/>
    <w:rsid w:val="007E7C09"/>
    <w:rsid w:val="007F0A97"/>
    <w:rsid w:val="007F1E6A"/>
    <w:rsid w:val="007F36F6"/>
    <w:rsid w:val="00800A98"/>
    <w:rsid w:val="00800E13"/>
    <w:rsid w:val="008026AD"/>
    <w:rsid w:val="00803A38"/>
    <w:rsid w:val="00806D9E"/>
    <w:rsid w:val="008078F4"/>
    <w:rsid w:val="0080797B"/>
    <w:rsid w:val="00810EB9"/>
    <w:rsid w:val="00812A30"/>
    <w:rsid w:val="00815AD9"/>
    <w:rsid w:val="008160BC"/>
    <w:rsid w:val="008173B2"/>
    <w:rsid w:val="00817CCE"/>
    <w:rsid w:val="008209B1"/>
    <w:rsid w:val="008236BA"/>
    <w:rsid w:val="0083398F"/>
    <w:rsid w:val="00840A48"/>
    <w:rsid w:val="00844F8E"/>
    <w:rsid w:val="00845261"/>
    <w:rsid w:val="00846609"/>
    <w:rsid w:val="00846733"/>
    <w:rsid w:val="00846E0C"/>
    <w:rsid w:val="00850FD2"/>
    <w:rsid w:val="00851673"/>
    <w:rsid w:val="00851BCD"/>
    <w:rsid w:val="00854910"/>
    <w:rsid w:val="00855029"/>
    <w:rsid w:val="00860A07"/>
    <w:rsid w:val="00861CD7"/>
    <w:rsid w:val="00861E36"/>
    <w:rsid w:val="008725E7"/>
    <w:rsid w:val="008730AC"/>
    <w:rsid w:val="008736C9"/>
    <w:rsid w:val="00873B0C"/>
    <w:rsid w:val="00875FC9"/>
    <w:rsid w:val="008768E5"/>
    <w:rsid w:val="008777F6"/>
    <w:rsid w:val="00887B61"/>
    <w:rsid w:val="00887EA5"/>
    <w:rsid w:val="00890046"/>
    <w:rsid w:val="00890567"/>
    <w:rsid w:val="008918E6"/>
    <w:rsid w:val="008938B4"/>
    <w:rsid w:val="00893E2C"/>
    <w:rsid w:val="008944FD"/>
    <w:rsid w:val="00894E09"/>
    <w:rsid w:val="00895679"/>
    <w:rsid w:val="00896AD4"/>
    <w:rsid w:val="00896DBA"/>
    <w:rsid w:val="008A0556"/>
    <w:rsid w:val="008A0F88"/>
    <w:rsid w:val="008A15B4"/>
    <w:rsid w:val="008A169F"/>
    <w:rsid w:val="008A2E0E"/>
    <w:rsid w:val="008A5358"/>
    <w:rsid w:val="008A5A5A"/>
    <w:rsid w:val="008B0D7E"/>
    <w:rsid w:val="008B159B"/>
    <w:rsid w:val="008B2CFF"/>
    <w:rsid w:val="008B744D"/>
    <w:rsid w:val="008C1899"/>
    <w:rsid w:val="008C4428"/>
    <w:rsid w:val="008C5630"/>
    <w:rsid w:val="008C582B"/>
    <w:rsid w:val="008C6BB5"/>
    <w:rsid w:val="008D18A8"/>
    <w:rsid w:val="008D2DBB"/>
    <w:rsid w:val="008E1D86"/>
    <w:rsid w:val="008E4C81"/>
    <w:rsid w:val="008F0871"/>
    <w:rsid w:val="008F0AE0"/>
    <w:rsid w:val="008F4161"/>
    <w:rsid w:val="008F424A"/>
    <w:rsid w:val="00900A6A"/>
    <w:rsid w:val="00900C7B"/>
    <w:rsid w:val="00900D2B"/>
    <w:rsid w:val="009017EC"/>
    <w:rsid w:val="0090276F"/>
    <w:rsid w:val="00905262"/>
    <w:rsid w:val="0090628C"/>
    <w:rsid w:val="00906966"/>
    <w:rsid w:val="0090706F"/>
    <w:rsid w:val="00913A72"/>
    <w:rsid w:val="00913BBF"/>
    <w:rsid w:val="0092071D"/>
    <w:rsid w:val="0092200A"/>
    <w:rsid w:val="009238EF"/>
    <w:rsid w:val="009316BC"/>
    <w:rsid w:val="00931BEA"/>
    <w:rsid w:val="00932666"/>
    <w:rsid w:val="00932A7D"/>
    <w:rsid w:val="00932DD6"/>
    <w:rsid w:val="009331D9"/>
    <w:rsid w:val="00937209"/>
    <w:rsid w:val="0094117A"/>
    <w:rsid w:val="00943273"/>
    <w:rsid w:val="00944744"/>
    <w:rsid w:val="00945A80"/>
    <w:rsid w:val="0094698D"/>
    <w:rsid w:val="00946B3D"/>
    <w:rsid w:val="009477FB"/>
    <w:rsid w:val="00947F12"/>
    <w:rsid w:val="00951669"/>
    <w:rsid w:val="00952C97"/>
    <w:rsid w:val="00952F02"/>
    <w:rsid w:val="00953CDE"/>
    <w:rsid w:val="009548E6"/>
    <w:rsid w:val="00960E52"/>
    <w:rsid w:val="00966A77"/>
    <w:rsid w:val="0097100F"/>
    <w:rsid w:val="009716B6"/>
    <w:rsid w:val="0097234C"/>
    <w:rsid w:val="009728F0"/>
    <w:rsid w:val="00974348"/>
    <w:rsid w:val="00976D39"/>
    <w:rsid w:val="00977933"/>
    <w:rsid w:val="009804A0"/>
    <w:rsid w:val="0098102D"/>
    <w:rsid w:val="009812F3"/>
    <w:rsid w:val="00983B24"/>
    <w:rsid w:val="00990CEF"/>
    <w:rsid w:val="0099276B"/>
    <w:rsid w:val="00994442"/>
    <w:rsid w:val="009A1400"/>
    <w:rsid w:val="009A1C1E"/>
    <w:rsid w:val="009A2321"/>
    <w:rsid w:val="009A5D6A"/>
    <w:rsid w:val="009A6265"/>
    <w:rsid w:val="009A69EE"/>
    <w:rsid w:val="009B09EC"/>
    <w:rsid w:val="009B76B3"/>
    <w:rsid w:val="009C048D"/>
    <w:rsid w:val="009C1675"/>
    <w:rsid w:val="009C4AE0"/>
    <w:rsid w:val="009C4AF9"/>
    <w:rsid w:val="009C4BFD"/>
    <w:rsid w:val="009C537F"/>
    <w:rsid w:val="009C5446"/>
    <w:rsid w:val="009C5DC2"/>
    <w:rsid w:val="009C6152"/>
    <w:rsid w:val="009C7B8E"/>
    <w:rsid w:val="009D058D"/>
    <w:rsid w:val="009D3001"/>
    <w:rsid w:val="009D3F3B"/>
    <w:rsid w:val="009D4BFB"/>
    <w:rsid w:val="009D6C96"/>
    <w:rsid w:val="009D7F4A"/>
    <w:rsid w:val="009E215A"/>
    <w:rsid w:val="009E2ABB"/>
    <w:rsid w:val="009E5FFF"/>
    <w:rsid w:val="009E675C"/>
    <w:rsid w:val="009E7897"/>
    <w:rsid w:val="009F0A06"/>
    <w:rsid w:val="009F135F"/>
    <w:rsid w:val="009F13BD"/>
    <w:rsid w:val="009F1504"/>
    <w:rsid w:val="009F1841"/>
    <w:rsid w:val="009F2E93"/>
    <w:rsid w:val="009F40CF"/>
    <w:rsid w:val="009F5642"/>
    <w:rsid w:val="009F730E"/>
    <w:rsid w:val="00A03EDF"/>
    <w:rsid w:val="00A04782"/>
    <w:rsid w:val="00A04FA3"/>
    <w:rsid w:val="00A0541B"/>
    <w:rsid w:val="00A05E5D"/>
    <w:rsid w:val="00A13870"/>
    <w:rsid w:val="00A146B2"/>
    <w:rsid w:val="00A172DC"/>
    <w:rsid w:val="00A17F00"/>
    <w:rsid w:val="00A23F13"/>
    <w:rsid w:val="00A25337"/>
    <w:rsid w:val="00A2626E"/>
    <w:rsid w:val="00A27DBF"/>
    <w:rsid w:val="00A308AB"/>
    <w:rsid w:val="00A34172"/>
    <w:rsid w:val="00A35897"/>
    <w:rsid w:val="00A36DDB"/>
    <w:rsid w:val="00A40A11"/>
    <w:rsid w:val="00A424E1"/>
    <w:rsid w:val="00A463B5"/>
    <w:rsid w:val="00A5580E"/>
    <w:rsid w:val="00A55D02"/>
    <w:rsid w:val="00A56793"/>
    <w:rsid w:val="00A56ED5"/>
    <w:rsid w:val="00A62BE4"/>
    <w:rsid w:val="00A65A39"/>
    <w:rsid w:val="00A66E3E"/>
    <w:rsid w:val="00A724E1"/>
    <w:rsid w:val="00A732AB"/>
    <w:rsid w:val="00A74D4B"/>
    <w:rsid w:val="00A7517E"/>
    <w:rsid w:val="00A7728D"/>
    <w:rsid w:val="00A81BAD"/>
    <w:rsid w:val="00A822E4"/>
    <w:rsid w:val="00A8275D"/>
    <w:rsid w:val="00A84104"/>
    <w:rsid w:val="00A8583C"/>
    <w:rsid w:val="00A85CDC"/>
    <w:rsid w:val="00A9140D"/>
    <w:rsid w:val="00A9289E"/>
    <w:rsid w:val="00A93756"/>
    <w:rsid w:val="00AA1877"/>
    <w:rsid w:val="00AA3546"/>
    <w:rsid w:val="00AA377B"/>
    <w:rsid w:val="00AA7A6A"/>
    <w:rsid w:val="00AB0AC3"/>
    <w:rsid w:val="00AB138F"/>
    <w:rsid w:val="00AB3D97"/>
    <w:rsid w:val="00AB4C0C"/>
    <w:rsid w:val="00AB5CB4"/>
    <w:rsid w:val="00AB6F96"/>
    <w:rsid w:val="00AB70FD"/>
    <w:rsid w:val="00AC24F8"/>
    <w:rsid w:val="00AC330F"/>
    <w:rsid w:val="00AC4780"/>
    <w:rsid w:val="00AC5426"/>
    <w:rsid w:val="00AC55B5"/>
    <w:rsid w:val="00AD3371"/>
    <w:rsid w:val="00AD3742"/>
    <w:rsid w:val="00AD5641"/>
    <w:rsid w:val="00AD7A18"/>
    <w:rsid w:val="00AE0B91"/>
    <w:rsid w:val="00AE308D"/>
    <w:rsid w:val="00AE3095"/>
    <w:rsid w:val="00AE462E"/>
    <w:rsid w:val="00AE4901"/>
    <w:rsid w:val="00AF176A"/>
    <w:rsid w:val="00AF1F52"/>
    <w:rsid w:val="00AF299E"/>
    <w:rsid w:val="00AF628A"/>
    <w:rsid w:val="00AF65DC"/>
    <w:rsid w:val="00AF76CB"/>
    <w:rsid w:val="00B0371C"/>
    <w:rsid w:val="00B04497"/>
    <w:rsid w:val="00B04649"/>
    <w:rsid w:val="00B05235"/>
    <w:rsid w:val="00B06FCE"/>
    <w:rsid w:val="00B079AB"/>
    <w:rsid w:val="00B112DE"/>
    <w:rsid w:val="00B11572"/>
    <w:rsid w:val="00B12732"/>
    <w:rsid w:val="00B2262D"/>
    <w:rsid w:val="00B23296"/>
    <w:rsid w:val="00B262FE"/>
    <w:rsid w:val="00B31C07"/>
    <w:rsid w:val="00B35F6B"/>
    <w:rsid w:val="00B40AC3"/>
    <w:rsid w:val="00B41853"/>
    <w:rsid w:val="00B4263C"/>
    <w:rsid w:val="00B44564"/>
    <w:rsid w:val="00B44BDC"/>
    <w:rsid w:val="00B52A1B"/>
    <w:rsid w:val="00B5418D"/>
    <w:rsid w:val="00B54349"/>
    <w:rsid w:val="00B55ACD"/>
    <w:rsid w:val="00B57029"/>
    <w:rsid w:val="00B5748C"/>
    <w:rsid w:val="00B608BA"/>
    <w:rsid w:val="00B654B2"/>
    <w:rsid w:val="00B67EFF"/>
    <w:rsid w:val="00B731E8"/>
    <w:rsid w:val="00B75E54"/>
    <w:rsid w:val="00B763CE"/>
    <w:rsid w:val="00B76A63"/>
    <w:rsid w:val="00B803C8"/>
    <w:rsid w:val="00B8097F"/>
    <w:rsid w:val="00B822AC"/>
    <w:rsid w:val="00B837D6"/>
    <w:rsid w:val="00B8527B"/>
    <w:rsid w:val="00B85574"/>
    <w:rsid w:val="00B86669"/>
    <w:rsid w:val="00B9062A"/>
    <w:rsid w:val="00B90B4E"/>
    <w:rsid w:val="00B91B9B"/>
    <w:rsid w:val="00B93930"/>
    <w:rsid w:val="00B94418"/>
    <w:rsid w:val="00B97DBA"/>
    <w:rsid w:val="00BA14E4"/>
    <w:rsid w:val="00BA3FBB"/>
    <w:rsid w:val="00BA509F"/>
    <w:rsid w:val="00BA59AF"/>
    <w:rsid w:val="00BA5E9B"/>
    <w:rsid w:val="00BA633D"/>
    <w:rsid w:val="00BB0D84"/>
    <w:rsid w:val="00BB2044"/>
    <w:rsid w:val="00BB5D3E"/>
    <w:rsid w:val="00BB7111"/>
    <w:rsid w:val="00BC178D"/>
    <w:rsid w:val="00BC29E0"/>
    <w:rsid w:val="00BC3023"/>
    <w:rsid w:val="00BC3C46"/>
    <w:rsid w:val="00BC4781"/>
    <w:rsid w:val="00BC4F56"/>
    <w:rsid w:val="00BC5090"/>
    <w:rsid w:val="00BD07ED"/>
    <w:rsid w:val="00BD19E8"/>
    <w:rsid w:val="00BD2C96"/>
    <w:rsid w:val="00BE10BC"/>
    <w:rsid w:val="00BE3FC2"/>
    <w:rsid w:val="00BE5B3D"/>
    <w:rsid w:val="00BE6762"/>
    <w:rsid w:val="00BF1F16"/>
    <w:rsid w:val="00BF42CF"/>
    <w:rsid w:val="00BF4CFA"/>
    <w:rsid w:val="00BF524D"/>
    <w:rsid w:val="00BF65FD"/>
    <w:rsid w:val="00BF7C33"/>
    <w:rsid w:val="00C0456E"/>
    <w:rsid w:val="00C0763A"/>
    <w:rsid w:val="00C07C9C"/>
    <w:rsid w:val="00C108F6"/>
    <w:rsid w:val="00C11ECB"/>
    <w:rsid w:val="00C124AF"/>
    <w:rsid w:val="00C167A1"/>
    <w:rsid w:val="00C17E6D"/>
    <w:rsid w:val="00C2153C"/>
    <w:rsid w:val="00C22A2C"/>
    <w:rsid w:val="00C25DA1"/>
    <w:rsid w:val="00C30DE0"/>
    <w:rsid w:val="00C3147F"/>
    <w:rsid w:val="00C345C1"/>
    <w:rsid w:val="00C4076B"/>
    <w:rsid w:val="00C421C1"/>
    <w:rsid w:val="00C43DB3"/>
    <w:rsid w:val="00C500F8"/>
    <w:rsid w:val="00C51E1C"/>
    <w:rsid w:val="00C53921"/>
    <w:rsid w:val="00C5577E"/>
    <w:rsid w:val="00C6010F"/>
    <w:rsid w:val="00C61D50"/>
    <w:rsid w:val="00C61DF9"/>
    <w:rsid w:val="00C6352C"/>
    <w:rsid w:val="00C67217"/>
    <w:rsid w:val="00C67B03"/>
    <w:rsid w:val="00C701B8"/>
    <w:rsid w:val="00C70D5E"/>
    <w:rsid w:val="00C7172F"/>
    <w:rsid w:val="00C731C4"/>
    <w:rsid w:val="00C74421"/>
    <w:rsid w:val="00C77206"/>
    <w:rsid w:val="00C80457"/>
    <w:rsid w:val="00C81C36"/>
    <w:rsid w:val="00C86A56"/>
    <w:rsid w:val="00C901E1"/>
    <w:rsid w:val="00C9179E"/>
    <w:rsid w:val="00C92C09"/>
    <w:rsid w:val="00C941A4"/>
    <w:rsid w:val="00CA083E"/>
    <w:rsid w:val="00CA2770"/>
    <w:rsid w:val="00CA637C"/>
    <w:rsid w:val="00CA7502"/>
    <w:rsid w:val="00CA7C55"/>
    <w:rsid w:val="00CB0842"/>
    <w:rsid w:val="00CB2351"/>
    <w:rsid w:val="00CB29C7"/>
    <w:rsid w:val="00CB5A39"/>
    <w:rsid w:val="00CB60E1"/>
    <w:rsid w:val="00CC0129"/>
    <w:rsid w:val="00CC29BD"/>
    <w:rsid w:val="00CC2D20"/>
    <w:rsid w:val="00CC5765"/>
    <w:rsid w:val="00CC66C6"/>
    <w:rsid w:val="00CD1749"/>
    <w:rsid w:val="00CD3902"/>
    <w:rsid w:val="00CD3BA1"/>
    <w:rsid w:val="00CD409A"/>
    <w:rsid w:val="00CD4D4A"/>
    <w:rsid w:val="00CD7260"/>
    <w:rsid w:val="00CD73EB"/>
    <w:rsid w:val="00CE45A1"/>
    <w:rsid w:val="00CF1913"/>
    <w:rsid w:val="00CF538C"/>
    <w:rsid w:val="00D043AE"/>
    <w:rsid w:val="00D04739"/>
    <w:rsid w:val="00D0549D"/>
    <w:rsid w:val="00D054A2"/>
    <w:rsid w:val="00D0615E"/>
    <w:rsid w:val="00D06BDF"/>
    <w:rsid w:val="00D07666"/>
    <w:rsid w:val="00D07819"/>
    <w:rsid w:val="00D146E0"/>
    <w:rsid w:val="00D14DD0"/>
    <w:rsid w:val="00D157C6"/>
    <w:rsid w:val="00D16265"/>
    <w:rsid w:val="00D1668A"/>
    <w:rsid w:val="00D17253"/>
    <w:rsid w:val="00D17ABE"/>
    <w:rsid w:val="00D27B80"/>
    <w:rsid w:val="00D309C9"/>
    <w:rsid w:val="00D30B51"/>
    <w:rsid w:val="00D43E77"/>
    <w:rsid w:val="00D45453"/>
    <w:rsid w:val="00D505BE"/>
    <w:rsid w:val="00D51349"/>
    <w:rsid w:val="00D554C2"/>
    <w:rsid w:val="00D55C18"/>
    <w:rsid w:val="00D5755A"/>
    <w:rsid w:val="00D60D28"/>
    <w:rsid w:val="00D62925"/>
    <w:rsid w:val="00D64C59"/>
    <w:rsid w:val="00D64F5C"/>
    <w:rsid w:val="00D650C4"/>
    <w:rsid w:val="00D66828"/>
    <w:rsid w:val="00D669A5"/>
    <w:rsid w:val="00D67001"/>
    <w:rsid w:val="00D701DE"/>
    <w:rsid w:val="00D735E3"/>
    <w:rsid w:val="00D7485B"/>
    <w:rsid w:val="00D76903"/>
    <w:rsid w:val="00D76C14"/>
    <w:rsid w:val="00D76C73"/>
    <w:rsid w:val="00D81681"/>
    <w:rsid w:val="00D84239"/>
    <w:rsid w:val="00D859E5"/>
    <w:rsid w:val="00D86539"/>
    <w:rsid w:val="00D86DB2"/>
    <w:rsid w:val="00D91AF5"/>
    <w:rsid w:val="00D957A7"/>
    <w:rsid w:val="00D97E7E"/>
    <w:rsid w:val="00DA01CE"/>
    <w:rsid w:val="00DA0D22"/>
    <w:rsid w:val="00DA1A77"/>
    <w:rsid w:val="00DA6594"/>
    <w:rsid w:val="00DA7086"/>
    <w:rsid w:val="00DB0F85"/>
    <w:rsid w:val="00DB3AAA"/>
    <w:rsid w:val="00DC105C"/>
    <w:rsid w:val="00DC1B30"/>
    <w:rsid w:val="00DC3FA7"/>
    <w:rsid w:val="00DC4972"/>
    <w:rsid w:val="00DC4DC9"/>
    <w:rsid w:val="00DC4F16"/>
    <w:rsid w:val="00DC5424"/>
    <w:rsid w:val="00DC7162"/>
    <w:rsid w:val="00DD1509"/>
    <w:rsid w:val="00DD4CBB"/>
    <w:rsid w:val="00DD5623"/>
    <w:rsid w:val="00DE01D3"/>
    <w:rsid w:val="00DE19E8"/>
    <w:rsid w:val="00DE3878"/>
    <w:rsid w:val="00DE6448"/>
    <w:rsid w:val="00DF14E2"/>
    <w:rsid w:val="00DF6925"/>
    <w:rsid w:val="00DF7618"/>
    <w:rsid w:val="00DF7DDE"/>
    <w:rsid w:val="00E00CC7"/>
    <w:rsid w:val="00E03086"/>
    <w:rsid w:val="00E03450"/>
    <w:rsid w:val="00E04B94"/>
    <w:rsid w:val="00E04BC2"/>
    <w:rsid w:val="00E0798B"/>
    <w:rsid w:val="00E10139"/>
    <w:rsid w:val="00E14587"/>
    <w:rsid w:val="00E1584E"/>
    <w:rsid w:val="00E16E8A"/>
    <w:rsid w:val="00E2278A"/>
    <w:rsid w:val="00E25018"/>
    <w:rsid w:val="00E252F9"/>
    <w:rsid w:val="00E2685B"/>
    <w:rsid w:val="00E272F7"/>
    <w:rsid w:val="00E27640"/>
    <w:rsid w:val="00E27729"/>
    <w:rsid w:val="00E30770"/>
    <w:rsid w:val="00E31B91"/>
    <w:rsid w:val="00E33329"/>
    <w:rsid w:val="00E33675"/>
    <w:rsid w:val="00E401EB"/>
    <w:rsid w:val="00E404E8"/>
    <w:rsid w:val="00E42D29"/>
    <w:rsid w:val="00E4373F"/>
    <w:rsid w:val="00E4436C"/>
    <w:rsid w:val="00E4525A"/>
    <w:rsid w:val="00E454EE"/>
    <w:rsid w:val="00E53F2F"/>
    <w:rsid w:val="00E54F3F"/>
    <w:rsid w:val="00E55009"/>
    <w:rsid w:val="00E554F0"/>
    <w:rsid w:val="00E601A8"/>
    <w:rsid w:val="00E65A0D"/>
    <w:rsid w:val="00E65EFF"/>
    <w:rsid w:val="00E67B85"/>
    <w:rsid w:val="00E67C41"/>
    <w:rsid w:val="00E67D31"/>
    <w:rsid w:val="00E67E94"/>
    <w:rsid w:val="00E70D30"/>
    <w:rsid w:val="00E71A64"/>
    <w:rsid w:val="00E731A5"/>
    <w:rsid w:val="00E73B08"/>
    <w:rsid w:val="00E7552E"/>
    <w:rsid w:val="00E76C8B"/>
    <w:rsid w:val="00E82E5B"/>
    <w:rsid w:val="00E834EA"/>
    <w:rsid w:val="00E837D6"/>
    <w:rsid w:val="00E83C97"/>
    <w:rsid w:val="00E854FB"/>
    <w:rsid w:val="00E90C8B"/>
    <w:rsid w:val="00E9277F"/>
    <w:rsid w:val="00E9433C"/>
    <w:rsid w:val="00E97141"/>
    <w:rsid w:val="00E97769"/>
    <w:rsid w:val="00E97AFC"/>
    <w:rsid w:val="00EA10F5"/>
    <w:rsid w:val="00EA28F6"/>
    <w:rsid w:val="00EA7CC3"/>
    <w:rsid w:val="00EB0DA3"/>
    <w:rsid w:val="00EB1C8D"/>
    <w:rsid w:val="00EB3863"/>
    <w:rsid w:val="00EB3A26"/>
    <w:rsid w:val="00EB3AA8"/>
    <w:rsid w:val="00EB3E42"/>
    <w:rsid w:val="00EB5757"/>
    <w:rsid w:val="00EB6B54"/>
    <w:rsid w:val="00EB76DE"/>
    <w:rsid w:val="00EC3BB7"/>
    <w:rsid w:val="00EC4355"/>
    <w:rsid w:val="00EC4CE8"/>
    <w:rsid w:val="00EC60EB"/>
    <w:rsid w:val="00EC644C"/>
    <w:rsid w:val="00EC650E"/>
    <w:rsid w:val="00EC6531"/>
    <w:rsid w:val="00EC72AB"/>
    <w:rsid w:val="00EC76C5"/>
    <w:rsid w:val="00ED10A6"/>
    <w:rsid w:val="00ED1C44"/>
    <w:rsid w:val="00ED4F13"/>
    <w:rsid w:val="00ED53AF"/>
    <w:rsid w:val="00ED757B"/>
    <w:rsid w:val="00ED7D2F"/>
    <w:rsid w:val="00ED7F9F"/>
    <w:rsid w:val="00EE1DA2"/>
    <w:rsid w:val="00EE5D03"/>
    <w:rsid w:val="00EE762D"/>
    <w:rsid w:val="00EE790A"/>
    <w:rsid w:val="00EF0144"/>
    <w:rsid w:val="00EF0A9F"/>
    <w:rsid w:val="00EF1F49"/>
    <w:rsid w:val="00EF5660"/>
    <w:rsid w:val="00EF7102"/>
    <w:rsid w:val="00EF745B"/>
    <w:rsid w:val="00EF7695"/>
    <w:rsid w:val="00F00E71"/>
    <w:rsid w:val="00F021E1"/>
    <w:rsid w:val="00F06A1A"/>
    <w:rsid w:val="00F10E94"/>
    <w:rsid w:val="00F1259E"/>
    <w:rsid w:val="00F12B66"/>
    <w:rsid w:val="00F13581"/>
    <w:rsid w:val="00F13870"/>
    <w:rsid w:val="00F13D12"/>
    <w:rsid w:val="00F14994"/>
    <w:rsid w:val="00F15B55"/>
    <w:rsid w:val="00F16B78"/>
    <w:rsid w:val="00F23CEC"/>
    <w:rsid w:val="00F25356"/>
    <w:rsid w:val="00F258B8"/>
    <w:rsid w:val="00F260FE"/>
    <w:rsid w:val="00F27277"/>
    <w:rsid w:val="00F3065C"/>
    <w:rsid w:val="00F306C5"/>
    <w:rsid w:val="00F30CC5"/>
    <w:rsid w:val="00F35A5F"/>
    <w:rsid w:val="00F35ABC"/>
    <w:rsid w:val="00F37E37"/>
    <w:rsid w:val="00F51181"/>
    <w:rsid w:val="00F53065"/>
    <w:rsid w:val="00F5317D"/>
    <w:rsid w:val="00F53BC5"/>
    <w:rsid w:val="00F5452F"/>
    <w:rsid w:val="00F55192"/>
    <w:rsid w:val="00F560EE"/>
    <w:rsid w:val="00F56B79"/>
    <w:rsid w:val="00F60022"/>
    <w:rsid w:val="00F60711"/>
    <w:rsid w:val="00F60E5E"/>
    <w:rsid w:val="00F610B1"/>
    <w:rsid w:val="00F62EBA"/>
    <w:rsid w:val="00F6567A"/>
    <w:rsid w:val="00F67B5A"/>
    <w:rsid w:val="00F67C67"/>
    <w:rsid w:val="00F70FD3"/>
    <w:rsid w:val="00F71F98"/>
    <w:rsid w:val="00F7243D"/>
    <w:rsid w:val="00F72FA5"/>
    <w:rsid w:val="00F742F1"/>
    <w:rsid w:val="00F74B20"/>
    <w:rsid w:val="00F74C12"/>
    <w:rsid w:val="00F7553F"/>
    <w:rsid w:val="00F76F9E"/>
    <w:rsid w:val="00F77245"/>
    <w:rsid w:val="00F829D6"/>
    <w:rsid w:val="00F83894"/>
    <w:rsid w:val="00F86CAA"/>
    <w:rsid w:val="00F86DFF"/>
    <w:rsid w:val="00F9329E"/>
    <w:rsid w:val="00F94069"/>
    <w:rsid w:val="00F946AB"/>
    <w:rsid w:val="00F96FBF"/>
    <w:rsid w:val="00FA00AF"/>
    <w:rsid w:val="00FA66A3"/>
    <w:rsid w:val="00FA7EFE"/>
    <w:rsid w:val="00FB0C8D"/>
    <w:rsid w:val="00FB0C95"/>
    <w:rsid w:val="00FB208E"/>
    <w:rsid w:val="00FB230F"/>
    <w:rsid w:val="00FB243B"/>
    <w:rsid w:val="00FB25D0"/>
    <w:rsid w:val="00FB4A8C"/>
    <w:rsid w:val="00FB738B"/>
    <w:rsid w:val="00FB7BC2"/>
    <w:rsid w:val="00FC1739"/>
    <w:rsid w:val="00FC2BD6"/>
    <w:rsid w:val="00FC3C22"/>
    <w:rsid w:val="00FC49E9"/>
    <w:rsid w:val="00FC7091"/>
    <w:rsid w:val="00FD5BD6"/>
    <w:rsid w:val="00FD6A1E"/>
    <w:rsid w:val="00FD74A9"/>
    <w:rsid w:val="00FE1312"/>
    <w:rsid w:val="00FE1740"/>
    <w:rsid w:val="00FE4511"/>
    <w:rsid w:val="00FE7B01"/>
    <w:rsid w:val="00FF030F"/>
    <w:rsid w:val="00FF052C"/>
    <w:rsid w:val="00FF17B7"/>
    <w:rsid w:val="00FF25A9"/>
    <w:rsid w:val="00FF3776"/>
    <w:rsid w:val="00FF40AD"/>
    <w:rsid w:val="00FF5929"/>
    <w:rsid w:val="00FF5E16"/>
    <w:rsid w:val="00FF6A55"/>
    <w:rsid w:val="00FF7159"/>
    <w:rsid w:val="00FF7A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B8"/>
    <w:pPr>
      <w:suppressAutoHyphens/>
    </w:pPr>
    <w:rPr>
      <w:sz w:val="24"/>
      <w:szCs w:val="24"/>
      <w:lang w:eastAsia="ar-SA"/>
    </w:rPr>
  </w:style>
  <w:style w:type="paragraph" w:styleId="Balk1">
    <w:name w:val="heading 1"/>
    <w:basedOn w:val="Normal"/>
    <w:next w:val="Normal"/>
    <w:qFormat/>
    <w:pPr>
      <w:keepNext/>
      <w:numPr>
        <w:numId w:val="1"/>
      </w:numP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b/>
    </w:rPr>
  </w:style>
  <w:style w:type="character" w:customStyle="1" w:styleId="WW8Num2z0">
    <w:name w:val="WW8Num2z0"/>
    <w:rPr>
      <w:rFonts w:ascii="Arial" w:eastAsia="Arial" w:hAnsi="Arial" w:cs="Arial"/>
    </w:rPr>
  </w:style>
  <w:style w:type="character" w:customStyle="1" w:styleId="WW8Num2z1">
    <w:name w:val="WW8Num2z1"/>
    <w:rPr>
      <w:rFonts w:ascii="MS Mincho" w:hAnsi="MS Mincho" w:cs="MS Mincho"/>
    </w:rPr>
  </w:style>
  <w:style w:type="character" w:customStyle="1" w:styleId="WW8Num2z2">
    <w:name w:val="WW8Num2z2"/>
    <w:rPr>
      <w:rFonts w:ascii="Tahoma" w:hAnsi="Tahoma"/>
    </w:rPr>
  </w:style>
  <w:style w:type="character" w:customStyle="1" w:styleId="WW8Num2z3">
    <w:name w:val="WW8Num2z3"/>
    <w:rPr>
      <w:rFonts w:ascii="Cambria Math" w:hAnsi="Cambria Math"/>
    </w:rPr>
  </w:style>
  <w:style w:type="character" w:customStyle="1" w:styleId="VarsaylanParagrafYazTipi1">
    <w:name w:val="Varsayılan Paragraf Yazı Tipi1"/>
  </w:style>
  <w:style w:type="character" w:customStyle="1" w:styleId="CharChar3">
    <w:name w:val="Char Char3"/>
    <w:rPr>
      <w:sz w:val="24"/>
      <w:szCs w:val="24"/>
    </w:rPr>
  </w:style>
  <w:style w:type="character" w:customStyle="1" w:styleId="CharChar2">
    <w:name w:val="Char Char2"/>
    <w:rPr>
      <w:sz w:val="24"/>
      <w:szCs w:val="24"/>
    </w:rPr>
  </w:style>
  <w:style w:type="character" w:customStyle="1" w:styleId="CharChar1">
    <w:name w:val="Char Char1"/>
    <w:rPr>
      <w:sz w:val="24"/>
      <w:szCs w:val="24"/>
    </w:rPr>
  </w:style>
  <w:style w:type="character" w:customStyle="1" w:styleId="apple-converted-space">
    <w:name w:val="apple-converted-space"/>
  </w:style>
  <w:style w:type="character" w:styleId="Vurgu">
    <w:name w:val="Emphasis"/>
    <w:qFormat/>
    <w:rPr>
      <w:i/>
      <w:iCs/>
    </w:rPr>
  </w:style>
  <w:style w:type="character" w:styleId="Gl">
    <w:name w:val="Strong"/>
    <w:uiPriority w:val="22"/>
    <w:qFormat/>
    <w:rPr>
      <w:b/>
      <w:bCs/>
    </w:rPr>
  </w:style>
  <w:style w:type="character" w:styleId="Kpr">
    <w:name w:val="Hyperlink"/>
    <w:rPr>
      <w:color w:val="0000FF"/>
      <w:u w:val="single"/>
    </w:rPr>
  </w:style>
  <w:style w:type="character" w:customStyle="1" w:styleId="CharChar4">
    <w:name w:val="Char Char4"/>
    <w:rPr>
      <w:b/>
      <w:bCs/>
      <w:sz w:val="24"/>
      <w:szCs w:val="24"/>
    </w:rPr>
  </w:style>
  <w:style w:type="character" w:customStyle="1" w:styleId="AklamaMetniChar">
    <w:name w:val="Açıklama Metni Char"/>
    <w:link w:val="AklamaMetni"/>
    <w:rPr>
      <w:rFonts w:ascii="ZWAdobeF" w:eastAsia="Arial" w:hAnsi="ZWAdobeF" w:cs="Arial"/>
      <w:sz w:val="24"/>
      <w:szCs w:val="24"/>
    </w:rPr>
  </w:style>
  <w:style w:type="paragraph" w:customStyle="1" w:styleId="Heading">
    <w:name w:val="Heading"/>
    <w:basedOn w:val="Normal"/>
    <w:next w:val="GvdeMetni"/>
    <w:pPr>
      <w:keepNext/>
      <w:spacing w:before="240" w:after="120"/>
    </w:pPr>
    <w:rPr>
      <w:rFonts w:ascii="Courier New" w:eastAsia="Wingdings" w:hAnsi="Courier New" w:cs="Symbol"/>
      <w:sz w:val="28"/>
      <w:szCs w:val="28"/>
    </w:rPr>
  </w:style>
  <w:style w:type="paragraph" w:styleId="GvdeMetni">
    <w:name w:val="Body Text"/>
    <w:basedOn w:val="Normal"/>
    <w:link w:val="GvdeMetniChar"/>
    <w:semiHidden/>
    <w:pPr>
      <w:spacing w:after="120"/>
    </w:pPr>
  </w:style>
  <w:style w:type="paragraph" w:styleId="Liste">
    <w:name w:val="List"/>
    <w:basedOn w:val="GvdeMetni"/>
    <w:semiHidden/>
    <w:rPr>
      <w:rFonts w:cs="Symbol"/>
    </w:rPr>
  </w:style>
  <w:style w:type="paragraph" w:customStyle="1" w:styleId="ResimYazs1">
    <w:name w:val="Resim Yazısı1"/>
    <w:basedOn w:val="Normal"/>
    <w:pPr>
      <w:suppressLineNumbers/>
      <w:spacing w:before="120" w:after="120"/>
    </w:pPr>
    <w:rPr>
      <w:rFonts w:cs="Symbol"/>
      <w:i/>
      <w:iCs/>
    </w:rPr>
  </w:style>
  <w:style w:type="paragraph" w:customStyle="1" w:styleId="Index">
    <w:name w:val="Index"/>
    <w:basedOn w:val="Normal"/>
    <w:pPr>
      <w:suppressLineNumbers/>
    </w:pPr>
    <w:rPr>
      <w:rFonts w:cs="Symbol"/>
    </w:rPr>
  </w:style>
  <w:style w:type="paragraph" w:styleId="GvdeMetniGirintisi">
    <w:name w:val="Body Text Indent"/>
    <w:basedOn w:val="Normal"/>
    <w:link w:val="GvdeMetniGirintisiChar"/>
    <w:semiHidden/>
    <w:pPr>
      <w:ind w:firstLine="708"/>
    </w:pPr>
  </w:style>
  <w:style w:type="paragraph" w:styleId="BalonMetni">
    <w:name w:val="Balloon Text"/>
    <w:basedOn w:val="Normal"/>
    <w:rPr>
      <w:rFonts w:ascii="Symbol" w:hAnsi="Symbol" w:cs="Symbol"/>
      <w:sz w:val="16"/>
      <w:szCs w:val="16"/>
    </w:rPr>
  </w:style>
  <w:style w:type="paragraph" w:styleId="ListeParagraf">
    <w:name w:val="List Paragraph"/>
    <w:basedOn w:val="Normal"/>
    <w:uiPriority w:val="1"/>
    <w:qFormat/>
    <w:pPr>
      <w:ind w:left="720"/>
    </w:pPr>
  </w:style>
  <w:style w:type="paragraph" w:customStyle="1" w:styleId="AralkYok1">
    <w:name w:val="Aralık Yok1"/>
    <w:uiPriority w:val="99"/>
    <w:pPr>
      <w:suppressAutoHyphens/>
    </w:pPr>
    <w:rPr>
      <w:rFonts w:ascii="Cambria" w:eastAsia="Courier New" w:hAnsi="Cambria"/>
      <w:sz w:val="22"/>
      <w:szCs w:val="22"/>
      <w:lang w:eastAsia="ar-SA"/>
    </w:rPr>
  </w:style>
  <w:style w:type="paragraph" w:styleId="stbilgi">
    <w:name w:val="header"/>
    <w:basedOn w:val="Normal"/>
    <w:semiHidden/>
    <w:pPr>
      <w:tabs>
        <w:tab w:val="center" w:pos="4536"/>
        <w:tab w:val="right" w:pos="9072"/>
      </w:tabs>
    </w:pPr>
  </w:style>
  <w:style w:type="paragraph" w:styleId="Altbilgi">
    <w:name w:val="footer"/>
    <w:basedOn w:val="Normal"/>
    <w:semiHidden/>
    <w:pPr>
      <w:tabs>
        <w:tab w:val="center" w:pos="4536"/>
        <w:tab w:val="right" w:pos="9072"/>
      </w:tabs>
    </w:pPr>
  </w:style>
  <w:style w:type="paragraph" w:customStyle="1" w:styleId="msobodytextindent">
    <w:name w:val="msobodytextindent"/>
    <w:basedOn w:val="Normal"/>
    <w:pPr>
      <w:ind w:firstLine="708"/>
    </w:pPr>
  </w:style>
  <w:style w:type="paragraph" w:styleId="AltKonuBal">
    <w:name w:val="Subtitle"/>
    <w:basedOn w:val="Normal"/>
    <w:next w:val="Normal"/>
    <w:qFormat/>
    <w:pPr>
      <w:spacing w:after="60"/>
      <w:jc w:val="center"/>
    </w:pPr>
    <w:rPr>
      <w:rFonts w:ascii="ZWAdobeF" w:hAnsi="ZWAdobeF"/>
    </w:rPr>
  </w:style>
  <w:style w:type="paragraph" w:styleId="AralkYok">
    <w:name w:val="No Spacing"/>
    <w:uiPriority w:val="1"/>
    <w:qFormat/>
    <w:pPr>
      <w:suppressAutoHyphens/>
    </w:pPr>
    <w:rPr>
      <w:rFonts w:ascii="Cambria" w:eastAsia="Courier New" w:hAnsi="Cambria"/>
      <w:sz w:val="22"/>
      <w:szCs w:val="22"/>
      <w:lang w:eastAsia="ar-SA"/>
    </w:rPr>
  </w:style>
  <w:style w:type="paragraph" w:customStyle="1" w:styleId="WW-Default">
    <w:name w:val="WW-Default"/>
    <w:pPr>
      <w:suppressAutoHyphens/>
      <w:autoSpaceDE w:val="0"/>
    </w:pPr>
    <w:rPr>
      <w:rFonts w:eastAsia="Cambria"/>
      <w:color w:val="000000"/>
      <w:sz w:val="24"/>
      <w:szCs w:val="24"/>
      <w:lang w:eastAsia="ar-SA"/>
    </w:rPr>
  </w:style>
  <w:style w:type="character" w:customStyle="1" w:styleId="GvdeMetniGirintisiChar">
    <w:name w:val="Gövde Metni Girintisi Char"/>
    <w:link w:val="GvdeMetniGirintisi"/>
    <w:semiHidden/>
    <w:rsid w:val="003C477D"/>
    <w:rPr>
      <w:sz w:val="24"/>
      <w:szCs w:val="24"/>
      <w:lang w:eastAsia="ar-SA"/>
    </w:rPr>
  </w:style>
  <w:style w:type="table" w:styleId="TabloKlavuzu">
    <w:name w:val="Table Grid"/>
    <w:basedOn w:val="NormalTablo"/>
    <w:uiPriority w:val="59"/>
    <w:rsid w:val="00D07666"/>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7656"/>
    <w:pPr>
      <w:suppressAutoHyphens w:val="0"/>
      <w:spacing w:before="100" w:beforeAutospacing="1" w:after="100" w:afterAutospacing="1"/>
    </w:pPr>
    <w:rPr>
      <w:lang w:eastAsia="tr-TR"/>
    </w:rPr>
  </w:style>
  <w:style w:type="character" w:customStyle="1" w:styleId="CharChar5">
    <w:name w:val="Char Char5"/>
    <w:semiHidden/>
    <w:locked/>
    <w:rsid w:val="00F27277"/>
    <w:rPr>
      <w:sz w:val="24"/>
      <w:szCs w:val="24"/>
      <w:lang w:val="tr-TR" w:eastAsia="ar-SA" w:bidi="ar-SA"/>
    </w:rPr>
  </w:style>
  <w:style w:type="paragraph" w:customStyle="1" w:styleId="Default">
    <w:name w:val="Default"/>
    <w:rsid w:val="009A6265"/>
    <w:pPr>
      <w:autoSpaceDE w:val="0"/>
      <w:autoSpaceDN w:val="0"/>
      <w:adjustRightInd w:val="0"/>
    </w:pPr>
    <w:rPr>
      <w:rFonts w:eastAsia="Cambria"/>
      <w:color w:val="000000"/>
      <w:sz w:val="24"/>
      <w:szCs w:val="24"/>
      <w:lang w:eastAsia="en-US"/>
    </w:rPr>
  </w:style>
  <w:style w:type="paragraph" w:styleId="AklamaMetni">
    <w:name w:val="annotation text"/>
    <w:basedOn w:val="Normal"/>
    <w:link w:val="AklamaMetniChar"/>
    <w:rsid w:val="002E0E52"/>
    <w:pPr>
      <w:tabs>
        <w:tab w:val="left" w:pos="1134"/>
      </w:tabs>
      <w:suppressAutoHyphens w:val="0"/>
    </w:pPr>
    <w:rPr>
      <w:rFonts w:ascii="ZWAdobeF" w:hAnsi="ZWAdobeF"/>
      <w:lang w:eastAsia="tr-TR"/>
    </w:rPr>
  </w:style>
  <w:style w:type="character" w:customStyle="1" w:styleId="CharChar">
    <w:name w:val="Char Char"/>
    <w:locked/>
    <w:rsid w:val="003F5412"/>
    <w:rPr>
      <w:sz w:val="24"/>
      <w:lang w:val="en-US" w:eastAsia="tr-TR" w:bidi="ar-SA"/>
    </w:rPr>
  </w:style>
  <w:style w:type="paragraph" w:styleId="GvdeMetniGirintisi2">
    <w:name w:val="Body Text Indent 2"/>
    <w:basedOn w:val="Normal"/>
    <w:rsid w:val="0029301E"/>
    <w:pPr>
      <w:spacing w:after="120" w:line="480" w:lineRule="auto"/>
      <w:ind w:left="283"/>
    </w:pPr>
  </w:style>
  <w:style w:type="paragraph" w:styleId="GvdeMetnilkGirintisi2">
    <w:name w:val="Body Text First Indent 2"/>
    <w:basedOn w:val="GvdeMetniGirintisi"/>
    <w:rsid w:val="0029301E"/>
    <w:pPr>
      <w:spacing w:after="120"/>
      <w:ind w:left="283" w:firstLine="210"/>
    </w:pPr>
  </w:style>
  <w:style w:type="character" w:customStyle="1" w:styleId="normal1">
    <w:name w:val="normal1"/>
    <w:rsid w:val="0058415D"/>
  </w:style>
  <w:style w:type="character" w:customStyle="1" w:styleId="GvdeMetniChar">
    <w:name w:val="Gövde Metni Char"/>
    <w:link w:val="GvdeMetni"/>
    <w:semiHidden/>
    <w:rsid w:val="00B41853"/>
    <w:rPr>
      <w:sz w:val="24"/>
      <w:szCs w:val="24"/>
      <w:lang w:eastAsia="ar-SA"/>
    </w:rPr>
  </w:style>
  <w:style w:type="character" w:customStyle="1" w:styleId="Gvdemetni0">
    <w:name w:val="Gövde metni_"/>
    <w:link w:val="Gvdemetni1"/>
    <w:rsid w:val="00EA10F5"/>
    <w:rPr>
      <w:rFonts w:ascii="Times New Roman" w:eastAsia="Times New Roman" w:hAnsi="Times New Roman"/>
      <w:color w:val="1B1B1D"/>
      <w:shd w:val="clear" w:color="auto" w:fill="FFFFFF"/>
    </w:rPr>
  </w:style>
  <w:style w:type="paragraph" w:customStyle="1" w:styleId="Gvdemetni1">
    <w:name w:val="Gövde metni"/>
    <w:basedOn w:val="Normal"/>
    <w:link w:val="Gvdemetni0"/>
    <w:rsid w:val="00EA10F5"/>
    <w:pPr>
      <w:widowControl w:val="0"/>
      <w:shd w:val="clear" w:color="auto" w:fill="FFFFFF"/>
      <w:suppressAutoHyphens w:val="0"/>
    </w:pPr>
    <w:rPr>
      <w:rFonts w:ascii="Times New Roman" w:eastAsia="Times New Roman" w:hAnsi="Times New Roman"/>
      <w:color w:val="1B1B1D"/>
      <w:sz w:val="20"/>
      <w:szCs w:val="20"/>
      <w:lang w:eastAsia="tr-TR"/>
    </w:rPr>
  </w:style>
  <w:style w:type="character" w:customStyle="1" w:styleId="indekiler">
    <w:name w:val="İçindekiler_"/>
    <w:link w:val="indekiler0"/>
    <w:rsid w:val="00EA10F5"/>
    <w:rPr>
      <w:rFonts w:ascii="Times New Roman" w:eastAsia="Times New Roman" w:hAnsi="Times New Roman"/>
      <w:b/>
      <w:bCs/>
      <w:shd w:val="clear" w:color="auto" w:fill="FFFFFF"/>
    </w:rPr>
  </w:style>
  <w:style w:type="paragraph" w:customStyle="1" w:styleId="indekiler0">
    <w:name w:val="İçindekiler"/>
    <w:basedOn w:val="Normal"/>
    <w:link w:val="indekiler"/>
    <w:rsid w:val="00EA10F5"/>
    <w:pPr>
      <w:widowControl w:val="0"/>
      <w:shd w:val="clear" w:color="auto" w:fill="FFFFFF"/>
      <w:suppressAutoHyphens w:val="0"/>
      <w:spacing w:line="235" w:lineRule="auto"/>
    </w:pPr>
    <w:rPr>
      <w:rFonts w:ascii="Times New Roman" w:eastAsia="Times New Roman" w:hAnsi="Times New Roman"/>
      <w:b/>
      <w:bCs/>
      <w:sz w:val="20"/>
      <w:szCs w:val="20"/>
      <w:lang w:eastAsia="tr-TR"/>
    </w:rPr>
  </w:style>
  <w:style w:type="character" w:customStyle="1" w:styleId="Dier">
    <w:name w:val="Diğer_"/>
    <w:link w:val="Dier0"/>
    <w:rsid w:val="00EA10F5"/>
    <w:rPr>
      <w:rFonts w:ascii="Times New Roman" w:eastAsia="Times New Roman" w:hAnsi="Times New Roman"/>
      <w:color w:val="202020"/>
      <w:sz w:val="28"/>
      <w:szCs w:val="28"/>
      <w:shd w:val="clear" w:color="auto" w:fill="FFFFFF"/>
    </w:rPr>
  </w:style>
  <w:style w:type="character" w:customStyle="1" w:styleId="Gvdemetni5">
    <w:name w:val="Gövde metni (5)_"/>
    <w:link w:val="Gvdemetni50"/>
    <w:rsid w:val="00EA10F5"/>
    <w:rPr>
      <w:color w:val="414141"/>
      <w:shd w:val="clear" w:color="auto" w:fill="FFFFFF"/>
    </w:rPr>
  </w:style>
  <w:style w:type="paragraph" w:customStyle="1" w:styleId="Dier0">
    <w:name w:val="Diğer"/>
    <w:basedOn w:val="Normal"/>
    <w:link w:val="Dier"/>
    <w:rsid w:val="00EA10F5"/>
    <w:pPr>
      <w:widowControl w:val="0"/>
      <w:shd w:val="clear" w:color="auto" w:fill="FFFFFF"/>
      <w:suppressAutoHyphens w:val="0"/>
      <w:spacing w:after="520"/>
      <w:ind w:firstLine="400"/>
      <w:jc w:val="both"/>
    </w:pPr>
    <w:rPr>
      <w:rFonts w:ascii="Times New Roman" w:eastAsia="Times New Roman" w:hAnsi="Times New Roman"/>
      <w:color w:val="202020"/>
      <w:sz w:val="28"/>
      <w:szCs w:val="28"/>
      <w:lang w:eastAsia="tr-TR"/>
    </w:rPr>
  </w:style>
  <w:style w:type="paragraph" w:customStyle="1" w:styleId="Gvdemetni50">
    <w:name w:val="Gövde metni (5)"/>
    <w:basedOn w:val="Normal"/>
    <w:link w:val="Gvdemetni5"/>
    <w:rsid w:val="00EA10F5"/>
    <w:pPr>
      <w:widowControl w:val="0"/>
      <w:shd w:val="clear" w:color="auto" w:fill="FFFFFF"/>
      <w:suppressAutoHyphens w:val="0"/>
      <w:spacing w:after="320"/>
    </w:pPr>
    <w:rPr>
      <w:color w:val="414141"/>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B8"/>
    <w:pPr>
      <w:suppressAutoHyphens/>
    </w:pPr>
    <w:rPr>
      <w:sz w:val="24"/>
      <w:szCs w:val="24"/>
      <w:lang w:eastAsia="ar-SA"/>
    </w:rPr>
  </w:style>
  <w:style w:type="paragraph" w:styleId="Balk1">
    <w:name w:val="heading 1"/>
    <w:basedOn w:val="Normal"/>
    <w:next w:val="Normal"/>
    <w:qFormat/>
    <w:pPr>
      <w:keepNext/>
      <w:numPr>
        <w:numId w:val="1"/>
      </w:numP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b/>
    </w:rPr>
  </w:style>
  <w:style w:type="character" w:customStyle="1" w:styleId="WW8Num2z0">
    <w:name w:val="WW8Num2z0"/>
    <w:rPr>
      <w:rFonts w:ascii="Arial" w:eastAsia="Arial" w:hAnsi="Arial" w:cs="Arial"/>
    </w:rPr>
  </w:style>
  <w:style w:type="character" w:customStyle="1" w:styleId="WW8Num2z1">
    <w:name w:val="WW8Num2z1"/>
    <w:rPr>
      <w:rFonts w:ascii="MS Mincho" w:hAnsi="MS Mincho" w:cs="MS Mincho"/>
    </w:rPr>
  </w:style>
  <w:style w:type="character" w:customStyle="1" w:styleId="WW8Num2z2">
    <w:name w:val="WW8Num2z2"/>
    <w:rPr>
      <w:rFonts w:ascii="Tahoma" w:hAnsi="Tahoma"/>
    </w:rPr>
  </w:style>
  <w:style w:type="character" w:customStyle="1" w:styleId="WW8Num2z3">
    <w:name w:val="WW8Num2z3"/>
    <w:rPr>
      <w:rFonts w:ascii="Cambria Math" w:hAnsi="Cambria Math"/>
    </w:rPr>
  </w:style>
  <w:style w:type="character" w:customStyle="1" w:styleId="VarsaylanParagrafYazTipi1">
    <w:name w:val="Varsayılan Paragraf Yazı Tipi1"/>
  </w:style>
  <w:style w:type="character" w:customStyle="1" w:styleId="CharChar3">
    <w:name w:val="Char Char3"/>
    <w:rPr>
      <w:sz w:val="24"/>
      <w:szCs w:val="24"/>
    </w:rPr>
  </w:style>
  <w:style w:type="character" w:customStyle="1" w:styleId="CharChar2">
    <w:name w:val="Char Char2"/>
    <w:rPr>
      <w:sz w:val="24"/>
      <w:szCs w:val="24"/>
    </w:rPr>
  </w:style>
  <w:style w:type="character" w:customStyle="1" w:styleId="CharChar1">
    <w:name w:val="Char Char1"/>
    <w:rPr>
      <w:sz w:val="24"/>
      <w:szCs w:val="24"/>
    </w:rPr>
  </w:style>
  <w:style w:type="character" w:customStyle="1" w:styleId="apple-converted-space">
    <w:name w:val="apple-converted-space"/>
  </w:style>
  <w:style w:type="character" w:styleId="Vurgu">
    <w:name w:val="Emphasis"/>
    <w:qFormat/>
    <w:rPr>
      <w:i/>
      <w:iCs/>
    </w:rPr>
  </w:style>
  <w:style w:type="character" w:styleId="Gl">
    <w:name w:val="Strong"/>
    <w:uiPriority w:val="22"/>
    <w:qFormat/>
    <w:rPr>
      <w:b/>
      <w:bCs/>
    </w:rPr>
  </w:style>
  <w:style w:type="character" w:styleId="Kpr">
    <w:name w:val="Hyperlink"/>
    <w:rPr>
      <w:color w:val="0000FF"/>
      <w:u w:val="single"/>
    </w:rPr>
  </w:style>
  <w:style w:type="character" w:customStyle="1" w:styleId="CharChar4">
    <w:name w:val="Char Char4"/>
    <w:rPr>
      <w:b/>
      <w:bCs/>
      <w:sz w:val="24"/>
      <w:szCs w:val="24"/>
    </w:rPr>
  </w:style>
  <w:style w:type="character" w:customStyle="1" w:styleId="AklamaMetniChar">
    <w:name w:val="Açıklama Metni Char"/>
    <w:link w:val="AklamaMetni"/>
    <w:rPr>
      <w:rFonts w:ascii="ZWAdobeF" w:eastAsia="Arial" w:hAnsi="ZWAdobeF" w:cs="Arial"/>
      <w:sz w:val="24"/>
      <w:szCs w:val="24"/>
    </w:rPr>
  </w:style>
  <w:style w:type="paragraph" w:customStyle="1" w:styleId="Heading">
    <w:name w:val="Heading"/>
    <w:basedOn w:val="Normal"/>
    <w:next w:val="GvdeMetni"/>
    <w:pPr>
      <w:keepNext/>
      <w:spacing w:before="240" w:after="120"/>
    </w:pPr>
    <w:rPr>
      <w:rFonts w:ascii="Courier New" w:eastAsia="Wingdings" w:hAnsi="Courier New" w:cs="Symbol"/>
      <w:sz w:val="28"/>
      <w:szCs w:val="28"/>
    </w:rPr>
  </w:style>
  <w:style w:type="paragraph" w:styleId="GvdeMetni">
    <w:name w:val="Body Text"/>
    <w:basedOn w:val="Normal"/>
    <w:link w:val="GvdeMetniChar"/>
    <w:semiHidden/>
    <w:pPr>
      <w:spacing w:after="120"/>
    </w:pPr>
  </w:style>
  <w:style w:type="paragraph" w:styleId="Liste">
    <w:name w:val="List"/>
    <w:basedOn w:val="GvdeMetni"/>
    <w:semiHidden/>
    <w:rPr>
      <w:rFonts w:cs="Symbol"/>
    </w:rPr>
  </w:style>
  <w:style w:type="paragraph" w:customStyle="1" w:styleId="ResimYazs1">
    <w:name w:val="Resim Yazısı1"/>
    <w:basedOn w:val="Normal"/>
    <w:pPr>
      <w:suppressLineNumbers/>
      <w:spacing w:before="120" w:after="120"/>
    </w:pPr>
    <w:rPr>
      <w:rFonts w:cs="Symbol"/>
      <w:i/>
      <w:iCs/>
    </w:rPr>
  </w:style>
  <w:style w:type="paragraph" w:customStyle="1" w:styleId="Index">
    <w:name w:val="Index"/>
    <w:basedOn w:val="Normal"/>
    <w:pPr>
      <w:suppressLineNumbers/>
    </w:pPr>
    <w:rPr>
      <w:rFonts w:cs="Symbol"/>
    </w:rPr>
  </w:style>
  <w:style w:type="paragraph" w:styleId="GvdeMetniGirintisi">
    <w:name w:val="Body Text Indent"/>
    <w:basedOn w:val="Normal"/>
    <w:link w:val="GvdeMetniGirintisiChar"/>
    <w:semiHidden/>
    <w:pPr>
      <w:ind w:firstLine="708"/>
    </w:pPr>
  </w:style>
  <w:style w:type="paragraph" w:styleId="BalonMetni">
    <w:name w:val="Balloon Text"/>
    <w:basedOn w:val="Normal"/>
    <w:rPr>
      <w:rFonts w:ascii="Symbol" w:hAnsi="Symbol" w:cs="Symbol"/>
      <w:sz w:val="16"/>
      <w:szCs w:val="16"/>
    </w:rPr>
  </w:style>
  <w:style w:type="paragraph" w:styleId="ListeParagraf">
    <w:name w:val="List Paragraph"/>
    <w:basedOn w:val="Normal"/>
    <w:uiPriority w:val="1"/>
    <w:qFormat/>
    <w:pPr>
      <w:ind w:left="720"/>
    </w:pPr>
  </w:style>
  <w:style w:type="paragraph" w:customStyle="1" w:styleId="AralkYok1">
    <w:name w:val="Aralık Yok1"/>
    <w:uiPriority w:val="99"/>
    <w:pPr>
      <w:suppressAutoHyphens/>
    </w:pPr>
    <w:rPr>
      <w:rFonts w:ascii="Cambria" w:eastAsia="Courier New" w:hAnsi="Cambria"/>
      <w:sz w:val="22"/>
      <w:szCs w:val="22"/>
      <w:lang w:eastAsia="ar-SA"/>
    </w:rPr>
  </w:style>
  <w:style w:type="paragraph" w:styleId="stbilgi">
    <w:name w:val="header"/>
    <w:basedOn w:val="Normal"/>
    <w:semiHidden/>
    <w:pPr>
      <w:tabs>
        <w:tab w:val="center" w:pos="4536"/>
        <w:tab w:val="right" w:pos="9072"/>
      </w:tabs>
    </w:pPr>
  </w:style>
  <w:style w:type="paragraph" w:styleId="Altbilgi">
    <w:name w:val="footer"/>
    <w:basedOn w:val="Normal"/>
    <w:semiHidden/>
    <w:pPr>
      <w:tabs>
        <w:tab w:val="center" w:pos="4536"/>
        <w:tab w:val="right" w:pos="9072"/>
      </w:tabs>
    </w:pPr>
  </w:style>
  <w:style w:type="paragraph" w:customStyle="1" w:styleId="msobodytextindent">
    <w:name w:val="msobodytextindent"/>
    <w:basedOn w:val="Normal"/>
    <w:pPr>
      <w:ind w:firstLine="708"/>
    </w:pPr>
  </w:style>
  <w:style w:type="paragraph" w:styleId="AltKonuBal">
    <w:name w:val="Subtitle"/>
    <w:basedOn w:val="Normal"/>
    <w:next w:val="Normal"/>
    <w:qFormat/>
    <w:pPr>
      <w:spacing w:after="60"/>
      <w:jc w:val="center"/>
    </w:pPr>
    <w:rPr>
      <w:rFonts w:ascii="ZWAdobeF" w:hAnsi="ZWAdobeF"/>
    </w:rPr>
  </w:style>
  <w:style w:type="paragraph" w:styleId="AralkYok">
    <w:name w:val="No Spacing"/>
    <w:uiPriority w:val="1"/>
    <w:qFormat/>
    <w:pPr>
      <w:suppressAutoHyphens/>
    </w:pPr>
    <w:rPr>
      <w:rFonts w:ascii="Cambria" w:eastAsia="Courier New" w:hAnsi="Cambria"/>
      <w:sz w:val="22"/>
      <w:szCs w:val="22"/>
      <w:lang w:eastAsia="ar-SA"/>
    </w:rPr>
  </w:style>
  <w:style w:type="paragraph" w:customStyle="1" w:styleId="WW-Default">
    <w:name w:val="WW-Default"/>
    <w:pPr>
      <w:suppressAutoHyphens/>
      <w:autoSpaceDE w:val="0"/>
    </w:pPr>
    <w:rPr>
      <w:rFonts w:eastAsia="Cambria"/>
      <w:color w:val="000000"/>
      <w:sz w:val="24"/>
      <w:szCs w:val="24"/>
      <w:lang w:eastAsia="ar-SA"/>
    </w:rPr>
  </w:style>
  <w:style w:type="character" w:customStyle="1" w:styleId="GvdeMetniGirintisiChar">
    <w:name w:val="Gövde Metni Girintisi Char"/>
    <w:link w:val="GvdeMetniGirintisi"/>
    <w:semiHidden/>
    <w:rsid w:val="003C477D"/>
    <w:rPr>
      <w:sz w:val="24"/>
      <w:szCs w:val="24"/>
      <w:lang w:eastAsia="ar-SA"/>
    </w:rPr>
  </w:style>
  <w:style w:type="table" w:styleId="TabloKlavuzu">
    <w:name w:val="Table Grid"/>
    <w:basedOn w:val="NormalTablo"/>
    <w:uiPriority w:val="59"/>
    <w:rsid w:val="00D07666"/>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7656"/>
    <w:pPr>
      <w:suppressAutoHyphens w:val="0"/>
      <w:spacing w:before="100" w:beforeAutospacing="1" w:after="100" w:afterAutospacing="1"/>
    </w:pPr>
    <w:rPr>
      <w:lang w:eastAsia="tr-TR"/>
    </w:rPr>
  </w:style>
  <w:style w:type="character" w:customStyle="1" w:styleId="CharChar5">
    <w:name w:val="Char Char5"/>
    <w:semiHidden/>
    <w:locked/>
    <w:rsid w:val="00F27277"/>
    <w:rPr>
      <w:sz w:val="24"/>
      <w:szCs w:val="24"/>
      <w:lang w:val="tr-TR" w:eastAsia="ar-SA" w:bidi="ar-SA"/>
    </w:rPr>
  </w:style>
  <w:style w:type="paragraph" w:customStyle="1" w:styleId="Default">
    <w:name w:val="Default"/>
    <w:rsid w:val="009A6265"/>
    <w:pPr>
      <w:autoSpaceDE w:val="0"/>
      <w:autoSpaceDN w:val="0"/>
      <w:adjustRightInd w:val="0"/>
    </w:pPr>
    <w:rPr>
      <w:rFonts w:eastAsia="Cambria"/>
      <w:color w:val="000000"/>
      <w:sz w:val="24"/>
      <w:szCs w:val="24"/>
      <w:lang w:eastAsia="en-US"/>
    </w:rPr>
  </w:style>
  <w:style w:type="paragraph" w:styleId="AklamaMetni">
    <w:name w:val="annotation text"/>
    <w:basedOn w:val="Normal"/>
    <w:link w:val="AklamaMetniChar"/>
    <w:rsid w:val="002E0E52"/>
    <w:pPr>
      <w:tabs>
        <w:tab w:val="left" w:pos="1134"/>
      </w:tabs>
      <w:suppressAutoHyphens w:val="0"/>
    </w:pPr>
    <w:rPr>
      <w:rFonts w:ascii="ZWAdobeF" w:hAnsi="ZWAdobeF"/>
      <w:lang w:eastAsia="tr-TR"/>
    </w:rPr>
  </w:style>
  <w:style w:type="character" w:customStyle="1" w:styleId="CharChar">
    <w:name w:val="Char Char"/>
    <w:locked/>
    <w:rsid w:val="003F5412"/>
    <w:rPr>
      <w:sz w:val="24"/>
      <w:lang w:val="en-US" w:eastAsia="tr-TR" w:bidi="ar-SA"/>
    </w:rPr>
  </w:style>
  <w:style w:type="paragraph" w:styleId="GvdeMetniGirintisi2">
    <w:name w:val="Body Text Indent 2"/>
    <w:basedOn w:val="Normal"/>
    <w:rsid w:val="0029301E"/>
    <w:pPr>
      <w:spacing w:after="120" w:line="480" w:lineRule="auto"/>
      <w:ind w:left="283"/>
    </w:pPr>
  </w:style>
  <w:style w:type="paragraph" w:styleId="GvdeMetnilkGirintisi2">
    <w:name w:val="Body Text First Indent 2"/>
    <w:basedOn w:val="GvdeMetniGirintisi"/>
    <w:rsid w:val="0029301E"/>
    <w:pPr>
      <w:spacing w:after="120"/>
      <w:ind w:left="283" w:firstLine="210"/>
    </w:pPr>
  </w:style>
  <w:style w:type="character" w:customStyle="1" w:styleId="normal1">
    <w:name w:val="normal1"/>
    <w:rsid w:val="0058415D"/>
  </w:style>
  <w:style w:type="character" w:customStyle="1" w:styleId="GvdeMetniChar">
    <w:name w:val="Gövde Metni Char"/>
    <w:link w:val="GvdeMetni"/>
    <w:semiHidden/>
    <w:rsid w:val="00B41853"/>
    <w:rPr>
      <w:sz w:val="24"/>
      <w:szCs w:val="24"/>
      <w:lang w:eastAsia="ar-SA"/>
    </w:rPr>
  </w:style>
  <w:style w:type="character" w:customStyle="1" w:styleId="Gvdemetni0">
    <w:name w:val="Gövde metni_"/>
    <w:link w:val="Gvdemetni1"/>
    <w:rsid w:val="00EA10F5"/>
    <w:rPr>
      <w:rFonts w:ascii="Times New Roman" w:eastAsia="Times New Roman" w:hAnsi="Times New Roman"/>
      <w:color w:val="1B1B1D"/>
      <w:shd w:val="clear" w:color="auto" w:fill="FFFFFF"/>
    </w:rPr>
  </w:style>
  <w:style w:type="paragraph" w:customStyle="1" w:styleId="Gvdemetni1">
    <w:name w:val="Gövde metni"/>
    <w:basedOn w:val="Normal"/>
    <w:link w:val="Gvdemetni0"/>
    <w:rsid w:val="00EA10F5"/>
    <w:pPr>
      <w:widowControl w:val="0"/>
      <w:shd w:val="clear" w:color="auto" w:fill="FFFFFF"/>
      <w:suppressAutoHyphens w:val="0"/>
    </w:pPr>
    <w:rPr>
      <w:rFonts w:ascii="Times New Roman" w:eastAsia="Times New Roman" w:hAnsi="Times New Roman"/>
      <w:color w:val="1B1B1D"/>
      <w:sz w:val="20"/>
      <w:szCs w:val="20"/>
      <w:lang w:eastAsia="tr-TR"/>
    </w:rPr>
  </w:style>
  <w:style w:type="character" w:customStyle="1" w:styleId="indekiler">
    <w:name w:val="İçindekiler_"/>
    <w:link w:val="indekiler0"/>
    <w:rsid w:val="00EA10F5"/>
    <w:rPr>
      <w:rFonts w:ascii="Times New Roman" w:eastAsia="Times New Roman" w:hAnsi="Times New Roman"/>
      <w:b/>
      <w:bCs/>
      <w:shd w:val="clear" w:color="auto" w:fill="FFFFFF"/>
    </w:rPr>
  </w:style>
  <w:style w:type="paragraph" w:customStyle="1" w:styleId="indekiler0">
    <w:name w:val="İçindekiler"/>
    <w:basedOn w:val="Normal"/>
    <w:link w:val="indekiler"/>
    <w:rsid w:val="00EA10F5"/>
    <w:pPr>
      <w:widowControl w:val="0"/>
      <w:shd w:val="clear" w:color="auto" w:fill="FFFFFF"/>
      <w:suppressAutoHyphens w:val="0"/>
      <w:spacing w:line="235" w:lineRule="auto"/>
    </w:pPr>
    <w:rPr>
      <w:rFonts w:ascii="Times New Roman" w:eastAsia="Times New Roman" w:hAnsi="Times New Roman"/>
      <w:b/>
      <w:bCs/>
      <w:sz w:val="20"/>
      <w:szCs w:val="20"/>
      <w:lang w:eastAsia="tr-TR"/>
    </w:rPr>
  </w:style>
  <w:style w:type="character" w:customStyle="1" w:styleId="Dier">
    <w:name w:val="Diğer_"/>
    <w:link w:val="Dier0"/>
    <w:rsid w:val="00EA10F5"/>
    <w:rPr>
      <w:rFonts w:ascii="Times New Roman" w:eastAsia="Times New Roman" w:hAnsi="Times New Roman"/>
      <w:color w:val="202020"/>
      <w:sz w:val="28"/>
      <w:szCs w:val="28"/>
      <w:shd w:val="clear" w:color="auto" w:fill="FFFFFF"/>
    </w:rPr>
  </w:style>
  <w:style w:type="character" w:customStyle="1" w:styleId="Gvdemetni5">
    <w:name w:val="Gövde metni (5)_"/>
    <w:link w:val="Gvdemetni50"/>
    <w:rsid w:val="00EA10F5"/>
    <w:rPr>
      <w:color w:val="414141"/>
      <w:shd w:val="clear" w:color="auto" w:fill="FFFFFF"/>
    </w:rPr>
  </w:style>
  <w:style w:type="paragraph" w:customStyle="1" w:styleId="Dier0">
    <w:name w:val="Diğer"/>
    <w:basedOn w:val="Normal"/>
    <w:link w:val="Dier"/>
    <w:rsid w:val="00EA10F5"/>
    <w:pPr>
      <w:widowControl w:val="0"/>
      <w:shd w:val="clear" w:color="auto" w:fill="FFFFFF"/>
      <w:suppressAutoHyphens w:val="0"/>
      <w:spacing w:after="520"/>
      <w:ind w:firstLine="400"/>
      <w:jc w:val="both"/>
    </w:pPr>
    <w:rPr>
      <w:rFonts w:ascii="Times New Roman" w:eastAsia="Times New Roman" w:hAnsi="Times New Roman"/>
      <w:color w:val="202020"/>
      <w:sz w:val="28"/>
      <w:szCs w:val="28"/>
      <w:lang w:eastAsia="tr-TR"/>
    </w:rPr>
  </w:style>
  <w:style w:type="paragraph" w:customStyle="1" w:styleId="Gvdemetni50">
    <w:name w:val="Gövde metni (5)"/>
    <w:basedOn w:val="Normal"/>
    <w:link w:val="Gvdemetni5"/>
    <w:rsid w:val="00EA10F5"/>
    <w:pPr>
      <w:widowControl w:val="0"/>
      <w:shd w:val="clear" w:color="auto" w:fill="FFFFFF"/>
      <w:suppressAutoHyphens w:val="0"/>
      <w:spacing w:after="320"/>
    </w:pPr>
    <w:rPr>
      <w:color w:val="414141"/>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68801">
      <w:bodyDiv w:val="1"/>
      <w:marLeft w:val="0"/>
      <w:marRight w:val="0"/>
      <w:marTop w:val="0"/>
      <w:marBottom w:val="0"/>
      <w:divBdr>
        <w:top w:val="none" w:sz="0" w:space="0" w:color="auto"/>
        <w:left w:val="none" w:sz="0" w:space="0" w:color="auto"/>
        <w:bottom w:val="none" w:sz="0" w:space="0" w:color="auto"/>
        <w:right w:val="none" w:sz="0" w:space="0" w:color="auto"/>
      </w:divBdr>
    </w:div>
    <w:div w:id="558706672">
      <w:bodyDiv w:val="1"/>
      <w:marLeft w:val="0"/>
      <w:marRight w:val="0"/>
      <w:marTop w:val="0"/>
      <w:marBottom w:val="0"/>
      <w:divBdr>
        <w:top w:val="none" w:sz="0" w:space="0" w:color="auto"/>
        <w:left w:val="none" w:sz="0" w:space="0" w:color="auto"/>
        <w:bottom w:val="none" w:sz="0" w:space="0" w:color="auto"/>
        <w:right w:val="none" w:sz="0" w:space="0" w:color="auto"/>
      </w:divBdr>
    </w:div>
    <w:div w:id="631249448">
      <w:bodyDiv w:val="1"/>
      <w:marLeft w:val="0"/>
      <w:marRight w:val="0"/>
      <w:marTop w:val="0"/>
      <w:marBottom w:val="0"/>
      <w:divBdr>
        <w:top w:val="none" w:sz="0" w:space="0" w:color="auto"/>
        <w:left w:val="none" w:sz="0" w:space="0" w:color="auto"/>
        <w:bottom w:val="none" w:sz="0" w:space="0" w:color="auto"/>
        <w:right w:val="none" w:sz="0" w:space="0" w:color="auto"/>
      </w:divBdr>
    </w:div>
    <w:div w:id="643857806">
      <w:bodyDiv w:val="1"/>
      <w:marLeft w:val="0"/>
      <w:marRight w:val="0"/>
      <w:marTop w:val="0"/>
      <w:marBottom w:val="0"/>
      <w:divBdr>
        <w:top w:val="none" w:sz="0" w:space="0" w:color="auto"/>
        <w:left w:val="none" w:sz="0" w:space="0" w:color="auto"/>
        <w:bottom w:val="none" w:sz="0" w:space="0" w:color="auto"/>
        <w:right w:val="none" w:sz="0" w:space="0" w:color="auto"/>
      </w:divBdr>
    </w:div>
    <w:div w:id="685713933">
      <w:bodyDiv w:val="1"/>
      <w:marLeft w:val="0"/>
      <w:marRight w:val="0"/>
      <w:marTop w:val="0"/>
      <w:marBottom w:val="0"/>
      <w:divBdr>
        <w:top w:val="none" w:sz="0" w:space="0" w:color="auto"/>
        <w:left w:val="none" w:sz="0" w:space="0" w:color="auto"/>
        <w:bottom w:val="none" w:sz="0" w:space="0" w:color="auto"/>
        <w:right w:val="none" w:sz="0" w:space="0" w:color="auto"/>
      </w:divBdr>
    </w:div>
    <w:div w:id="812285030">
      <w:bodyDiv w:val="1"/>
      <w:marLeft w:val="0"/>
      <w:marRight w:val="0"/>
      <w:marTop w:val="0"/>
      <w:marBottom w:val="0"/>
      <w:divBdr>
        <w:top w:val="none" w:sz="0" w:space="0" w:color="auto"/>
        <w:left w:val="none" w:sz="0" w:space="0" w:color="auto"/>
        <w:bottom w:val="none" w:sz="0" w:space="0" w:color="auto"/>
        <w:right w:val="none" w:sz="0" w:space="0" w:color="auto"/>
      </w:divBdr>
    </w:div>
    <w:div w:id="816603208">
      <w:bodyDiv w:val="1"/>
      <w:marLeft w:val="0"/>
      <w:marRight w:val="0"/>
      <w:marTop w:val="0"/>
      <w:marBottom w:val="0"/>
      <w:divBdr>
        <w:top w:val="none" w:sz="0" w:space="0" w:color="auto"/>
        <w:left w:val="none" w:sz="0" w:space="0" w:color="auto"/>
        <w:bottom w:val="none" w:sz="0" w:space="0" w:color="auto"/>
        <w:right w:val="none" w:sz="0" w:space="0" w:color="auto"/>
      </w:divBdr>
    </w:div>
    <w:div w:id="847215041">
      <w:bodyDiv w:val="1"/>
      <w:marLeft w:val="0"/>
      <w:marRight w:val="0"/>
      <w:marTop w:val="0"/>
      <w:marBottom w:val="0"/>
      <w:divBdr>
        <w:top w:val="none" w:sz="0" w:space="0" w:color="auto"/>
        <w:left w:val="none" w:sz="0" w:space="0" w:color="auto"/>
        <w:bottom w:val="none" w:sz="0" w:space="0" w:color="auto"/>
        <w:right w:val="none" w:sz="0" w:space="0" w:color="auto"/>
      </w:divBdr>
    </w:div>
    <w:div w:id="941491980">
      <w:bodyDiv w:val="1"/>
      <w:marLeft w:val="0"/>
      <w:marRight w:val="0"/>
      <w:marTop w:val="0"/>
      <w:marBottom w:val="0"/>
      <w:divBdr>
        <w:top w:val="none" w:sz="0" w:space="0" w:color="auto"/>
        <w:left w:val="none" w:sz="0" w:space="0" w:color="auto"/>
        <w:bottom w:val="none" w:sz="0" w:space="0" w:color="auto"/>
        <w:right w:val="none" w:sz="0" w:space="0" w:color="auto"/>
      </w:divBdr>
    </w:div>
    <w:div w:id="979266105">
      <w:bodyDiv w:val="1"/>
      <w:marLeft w:val="0"/>
      <w:marRight w:val="0"/>
      <w:marTop w:val="0"/>
      <w:marBottom w:val="0"/>
      <w:divBdr>
        <w:top w:val="none" w:sz="0" w:space="0" w:color="auto"/>
        <w:left w:val="none" w:sz="0" w:space="0" w:color="auto"/>
        <w:bottom w:val="none" w:sz="0" w:space="0" w:color="auto"/>
        <w:right w:val="none" w:sz="0" w:space="0" w:color="auto"/>
      </w:divBdr>
    </w:div>
    <w:div w:id="1002201409">
      <w:bodyDiv w:val="1"/>
      <w:marLeft w:val="0"/>
      <w:marRight w:val="0"/>
      <w:marTop w:val="0"/>
      <w:marBottom w:val="0"/>
      <w:divBdr>
        <w:top w:val="none" w:sz="0" w:space="0" w:color="auto"/>
        <w:left w:val="none" w:sz="0" w:space="0" w:color="auto"/>
        <w:bottom w:val="none" w:sz="0" w:space="0" w:color="auto"/>
        <w:right w:val="none" w:sz="0" w:space="0" w:color="auto"/>
      </w:divBdr>
    </w:div>
    <w:div w:id="1024747636">
      <w:bodyDiv w:val="1"/>
      <w:marLeft w:val="0"/>
      <w:marRight w:val="0"/>
      <w:marTop w:val="0"/>
      <w:marBottom w:val="0"/>
      <w:divBdr>
        <w:top w:val="none" w:sz="0" w:space="0" w:color="auto"/>
        <w:left w:val="none" w:sz="0" w:space="0" w:color="auto"/>
        <w:bottom w:val="none" w:sz="0" w:space="0" w:color="auto"/>
        <w:right w:val="none" w:sz="0" w:space="0" w:color="auto"/>
      </w:divBdr>
    </w:div>
    <w:div w:id="1134441653">
      <w:bodyDiv w:val="1"/>
      <w:marLeft w:val="0"/>
      <w:marRight w:val="0"/>
      <w:marTop w:val="0"/>
      <w:marBottom w:val="0"/>
      <w:divBdr>
        <w:top w:val="none" w:sz="0" w:space="0" w:color="auto"/>
        <w:left w:val="none" w:sz="0" w:space="0" w:color="auto"/>
        <w:bottom w:val="none" w:sz="0" w:space="0" w:color="auto"/>
        <w:right w:val="none" w:sz="0" w:space="0" w:color="auto"/>
      </w:divBdr>
    </w:div>
    <w:div w:id="1154754748">
      <w:bodyDiv w:val="1"/>
      <w:marLeft w:val="0"/>
      <w:marRight w:val="0"/>
      <w:marTop w:val="0"/>
      <w:marBottom w:val="0"/>
      <w:divBdr>
        <w:top w:val="none" w:sz="0" w:space="0" w:color="auto"/>
        <w:left w:val="none" w:sz="0" w:space="0" w:color="auto"/>
        <w:bottom w:val="none" w:sz="0" w:space="0" w:color="auto"/>
        <w:right w:val="none" w:sz="0" w:space="0" w:color="auto"/>
      </w:divBdr>
    </w:div>
    <w:div w:id="1188176026">
      <w:bodyDiv w:val="1"/>
      <w:marLeft w:val="0"/>
      <w:marRight w:val="0"/>
      <w:marTop w:val="0"/>
      <w:marBottom w:val="0"/>
      <w:divBdr>
        <w:top w:val="none" w:sz="0" w:space="0" w:color="auto"/>
        <w:left w:val="none" w:sz="0" w:space="0" w:color="auto"/>
        <w:bottom w:val="none" w:sz="0" w:space="0" w:color="auto"/>
        <w:right w:val="none" w:sz="0" w:space="0" w:color="auto"/>
      </w:divBdr>
    </w:div>
    <w:div w:id="1217352723">
      <w:bodyDiv w:val="1"/>
      <w:marLeft w:val="0"/>
      <w:marRight w:val="0"/>
      <w:marTop w:val="0"/>
      <w:marBottom w:val="0"/>
      <w:divBdr>
        <w:top w:val="none" w:sz="0" w:space="0" w:color="auto"/>
        <w:left w:val="none" w:sz="0" w:space="0" w:color="auto"/>
        <w:bottom w:val="none" w:sz="0" w:space="0" w:color="auto"/>
        <w:right w:val="none" w:sz="0" w:space="0" w:color="auto"/>
      </w:divBdr>
    </w:div>
    <w:div w:id="1237933643">
      <w:bodyDiv w:val="1"/>
      <w:marLeft w:val="0"/>
      <w:marRight w:val="0"/>
      <w:marTop w:val="0"/>
      <w:marBottom w:val="0"/>
      <w:divBdr>
        <w:top w:val="none" w:sz="0" w:space="0" w:color="auto"/>
        <w:left w:val="none" w:sz="0" w:space="0" w:color="auto"/>
        <w:bottom w:val="none" w:sz="0" w:space="0" w:color="auto"/>
        <w:right w:val="none" w:sz="0" w:space="0" w:color="auto"/>
      </w:divBdr>
    </w:div>
    <w:div w:id="1279797959">
      <w:bodyDiv w:val="1"/>
      <w:marLeft w:val="0"/>
      <w:marRight w:val="0"/>
      <w:marTop w:val="0"/>
      <w:marBottom w:val="0"/>
      <w:divBdr>
        <w:top w:val="none" w:sz="0" w:space="0" w:color="auto"/>
        <w:left w:val="none" w:sz="0" w:space="0" w:color="auto"/>
        <w:bottom w:val="none" w:sz="0" w:space="0" w:color="auto"/>
        <w:right w:val="none" w:sz="0" w:space="0" w:color="auto"/>
      </w:divBdr>
    </w:div>
    <w:div w:id="1284579139">
      <w:bodyDiv w:val="1"/>
      <w:marLeft w:val="0"/>
      <w:marRight w:val="0"/>
      <w:marTop w:val="0"/>
      <w:marBottom w:val="0"/>
      <w:divBdr>
        <w:top w:val="none" w:sz="0" w:space="0" w:color="auto"/>
        <w:left w:val="none" w:sz="0" w:space="0" w:color="auto"/>
        <w:bottom w:val="none" w:sz="0" w:space="0" w:color="auto"/>
        <w:right w:val="none" w:sz="0" w:space="0" w:color="auto"/>
      </w:divBdr>
    </w:div>
    <w:div w:id="1389918248">
      <w:bodyDiv w:val="1"/>
      <w:marLeft w:val="0"/>
      <w:marRight w:val="0"/>
      <w:marTop w:val="0"/>
      <w:marBottom w:val="0"/>
      <w:divBdr>
        <w:top w:val="none" w:sz="0" w:space="0" w:color="auto"/>
        <w:left w:val="none" w:sz="0" w:space="0" w:color="auto"/>
        <w:bottom w:val="none" w:sz="0" w:space="0" w:color="auto"/>
        <w:right w:val="none" w:sz="0" w:space="0" w:color="auto"/>
      </w:divBdr>
    </w:div>
    <w:div w:id="1465078247">
      <w:bodyDiv w:val="1"/>
      <w:marLeft w:val="0"/>
      <w:marRight w:val="0"/>
      <w:marTop w:val="0"/>
      <w:marBottom w:val="0"/>
      <w:divBdr>
        <w:top w:val="none" w:sz="0" w:space="0" w:color="auto"/>
        <w:left w:val="none" w:sz="0" w:space="0" w:color="auto"/>
        <w:bottom w:val="none" w:sz="0" w:space="0" w:color="auto"/>
        <w:right w:val="none" w:sz="0" w:space="0" w:color="auto"/>
      </w:divBdr>
    </w:div>
    <w:div w:id="1623270442">
      <w:bodyDiv w:val="1"/>
      <w:marLeft w:val="0"/>
      <w:marRight w:val="0"/>
      <w:marTop w:val="0"/>
      <w:marBottom w:val="0"/>
      <w:divBdr>
        <w:top w:val="none" w:sz="0" w:space="0" w:color="auto"/>
        <w:left w:val="none" w:sz="0" w:space="0" w:color="auto"/>
        <w:bottom w:val="none" w:sz="0" w:space="0" w:color="auto"/>
        <w:right w:val="none" w:sz="0" w:space="0" w:color="auto"/>
      </w:divBdr>
    </w:div>
    <w:div w:id="1755782535">
      <w:bodyDiv w:val="1"/>
      <w:marLeft w:val="0"/>
      <w:marRight w:val="0"/>
      <w:marTop w:val="0"/>
      <w:marBottom w:val="0"/>
      <w:divBdr>
        <w:top w:val="none" w:sz="0" w:space="0" w:color="auto"/>
        <w:left w:val="none" w:sz="0" w:space="0" w:color="auto"/>
        <w:bottom w:val="none" w:sz="0" w:space="0" w:color="auto"/>
        <w:right w:val="none" w:sz="0" w:space="0" w:color="auto"/>
      </w:divBdr>
    </w:div>
    <w:div w:id="1819419363">
      <w:bodyDiv w:val="1"/>
      <w:marLeft w:val="0"/>
      <w:marRight w:val="0"/>
      <w:marTop w:val="0"/>
      <w:marBottom w:val="0"/>
      <w:divBdr>
        <w:top w:val="none" w:sz="0" w:space="0" w:color="auto"/>
        <w:left w:val="none" w:sz="0" w:space="0" w:color="auto"/>
        <w:bottom w:val="none" w:sz="0" w:space="0" w:color="auto"/>
        <w:right w:val="none" w:sz="0" w:space="0" w:color="auto"/>
      </w:divBdr>
    </w:div>
    <w:div w:id="1824857550">
      <w:bodyDiv w:val="1"/>
      <w:marLeft w:val="0"/>
      <w:marRight w:val="0"/>
      <w:marTop w:val="0"/>
      <w:marBottom w:val="0"/>
      <w:divBdr>
        <w:top w:val="none" w:sz="0" w:space="0" w:color="auto"/>
        <w:left w:val="none" w:sz="0" w:space="0" w:color="auto"/>
        <w:bottom w:val="none" w:sz="0" w:space="0" w:color="auto"/>
        <w:right w:val="none" w:sz="0" w:space="0" w:color="auto"/>
      </w:divBdr>
    </w:div>
    <w:div w:id="1990746085">
      <w:bodyDiv w:val="1"/>
      <w:marLeft w:val="0"/>
      <w:marRight w:val="0"/>
      <w:marTop w:val="0"/>
      <w:marBottom w:val="0"/>
      <w:divBdr>
        <w:top w:val="none" w:sz="0" w:space="0" w:color="auto"/>
        <w:left w:val="none" w:sz="0" w:space="0" w:color="auto"/>
        <w:bottom w:val="none" w:sz="0" w:space="0" w:color="auto"/>
        <w:right w:val="none" w:sz="0" w:space="0" w:color="auto"/>
      </w:divBdr>
    </w:div>
    <w:div w:id="2034455984">
      <w:bodyDiv w:val="1"/>
      <w:marLeft w:val="0"/>
      <w:marRight w:val="0"/>
      <w:marTop w:val="0"/>
      <w:marBottom w:val="0"/>
      <w:divBdr>
        <w:top w:val="none" w:sz="0" w:space="0" w:color="auto"/>
        <w:left w:val="none" w:sz="0" w:space="0" w:color="auto"/>
        <w:bottom w:val="none" w:sz="0" w:space="0" w:color="auto"/>
        <w:right w:val="none" w:sz="0" w:space="0" w:color="auto"/>
      </w:divBdr>
    </w:div>
    <w:div w:id="2082021591">
      <w:bodyDiv w:val="1"/>
      <w:marLeft w:val="0"/>
      <w:marRight w:val="0"/>
      <w:marTop w:val="0"/>
      <w:marBottom w:val="0"/>
      <w:divBdr>
        <w:top w:val="none" w:sz="0" w:space="0" w:color="auto"/>
        <w:left w:val="none" w:sz="0" w:space="0" w:color="auto"/>
        <w:bottom w:val="none" w:sz="0" w:space="0" w:color="auto"/>
        <w:right w:val="none" w:sz="0" w:space="0" w:color="auto"/>
      </w:divBdr>
    </w:div>
    <w:div w:id="2083675423">
      <w:bodyDiv w:val="1"/>
      <w:marLeft w:val="0"/>
      <w:marRight w:val="0"/>
      <w:marTop w:val="0"/>
      <w:marBottom w:val="0"/>
      <w:divBdr>
        <w:top w:val="none" w:sz="0" w:space="0" w:color="auto"/>
        <w:left w:val="none" w:sz="0" w:space="0" w:color="auto"/>
        <w:bottom w:val="none" w:sz="0" w:space="0" w:color="auto"/>
        <w:right w:val="none" w:sz="0" w:space="0" w:color="auto"/>
      </w:divBdr>
    </w:div>
    <w:div w:id="211039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5E76-5BCC-403B-A0A9-DFE3420E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1261</Words>
  <Characters>7193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tkn</cp:lastModifiedBy>
  <cp:revision>5</cp:revision>
  <cp:lastPrinted>2024-04-17T13:02:00Z</cp:lastPrinted>
  <dcterms:created xsi:type="dcterms:W3CDTF">2024-06-11T11:32:00Z</dcterms:created>
  <dcterms:modified xsi:type="dcterms:W3CDTF">2024-06-11T12:40:00Z</dcterms:modified>
</cp:coreProperties>
</file>