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00F" w:rsidRPr="00913A72" w:rsidRDefault="00C4076B" w:rsidP="00B54349">
      <w:pPr>
        <w:ind w:right="-143"/>
        <w:jc w:val="center"/>
        <w:rPr>
          <w:rFonts w:ascii="Times New Roman" w:hAnsi="Times New Roman" w:cs="Times New Roman"/>
        </w:rPr>
      </w:pPr>
      <w:r w:rsidRPr="00913A72">
        <w:rPr>
          <w:rFonts w:ascii="Times New Roman" w:hAnsi="Times New Roman" w:cs="Times New Roman"/>
        </w:rPr>
        <w:t xml:space="preserve">     </w:t>
      </w:r>
    </w:p>
    <w:tbl>
      <w:tblPr>
        <w:tblW w:w="9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6869"/>
      </w:tblGrid>
      <w:tr w:rsidR="0097100F" w:rsidRPr="00913A72" w:rsidTr="0030246D">
        <w:trPr>
          <w:trHeight w:val="240"/>
        </w:trPr>
        <w:tc>
          <w:tcPr>
            <w:tcW w:w="2433" w:type="dxa"/>
            <w:shd w:val="clear" w:color="auto" w:fill="auto"/>
          </w:tcPr>
          <w:p w:rsidR="0097100F" w:rsidRPr="00913A72" w:rsidRDefault="0097100F" w:rsidP="001A388F">
            <w:pPr>
              <w:ind w:right="-143"/>
              <w:rPr>
                <w:rFonts w:ascii="Times New Roman" w:eastAsia="Symbol" w:hAnsi="Times New Roman" w:cs="Times New Roman"/>
              </w:rPr>
            </w:pPr>
            <w:r w:rsidRPr="00913A72">
              <w:rPr>
                <w:rFonts w:ascii="Times New Roman" w:eastAsia="Symbol" w:hAnsi="Times New Roman" w:cs="Times New Roman"/>
              </w:rPr>
              <w:t>Meclis Tarihi</w:t>
            </w:r>
          </w:p>
        </w:tc>
        <w:tc>
          <w:tcPr>
            <w:tcW w:w="6869" w:type="dxa"/>
            <w:shd w:val="clear" w:color="auto" w:fill="auto"/>
          </w:tcPr>
          <w:p w:rsidR="0097100F" w:rsidRPr="00913A72" w:rsidRDefault="003959E9" w:rsidP="00B44564">
            <w:pPr>
              <w:ind w:right="-143"/>
              <w:rPr>
                <w:rFonts w:ascii="Times New Roman" w:eastAsia="Symbol" w:hAnsi="Times New Roman" w:cs="Times New Roman"/>
              </w:rPr>
            </w:pPr>
            <w:r>
              <w:rPr>
                <w:rFonts w:ascii="Times New Roman" w:eastAsia="Symbol" w:hAnsi="Times New Roman" w:cs="Times New Roman"/>
              </w:rPr>
              <w:t>13.04</w:t>
            </w:r>
            <w:r w:rsidR="00BA5E9B" w:rsidRPr="00913A72">
              <w:rPr>
                <w:rFonts w:ascii="Times New Roman" w:eastAsia="Symbol" w:hAnsi="Times New Roman" w:cs="Times New Roman"/>
              </w:rPr>
              <w:t>.</w:t>
            </w:r>
            <w:r w:rsidR="0065058B" w:rsidRPr="00913A72">
              <w:rPr>
                <w:rFonts w:ascii="Times New Roman" w:eastAsia="Symbol" w:hAnsi="Times New Roman" w:cs="Times New Roman"/>
              </w:rPr>
              <w:t>202</w:t>
            </w:r>
            <w:r w:rsidR="005F2701" w:rsidRPr="00913A72">
              <w:rPr>
                <w:rFonts w:ascii="Times New Roman" w:eastAsia="Symbol" w:hAnsi="Times New Roman" w:cs="Times New Roman"/>
              </w:rPr>
              <w:t>4</w:t>
            </w:r>
            <w:r w:rsidR="00472E99" w:rsidRPr="00913A72">
              <w:rPr>
                <w:rFonts w:ascii="Times New Roman" w:eastAsia="Symbol" w:hAnsi="Times New Roman" w:cs="Times New Roman"/>
              </w:rPr>
              <w:t xml:space="preserve"> / Saat </w:t>
            </w:r>
            <w:proofErr w:type="gramStart"/>
            <w:r>
              <w:rPr>
                <w:rFonts w:ascii="Times New Roman" w:eastAsia="Symbol" w:hAnsi="Times New Roman" w:cs="Times New Roman"/>
              </w:rPr>
              <w:t>15</w:t>
            </w:r>
            <w:r w:rsidR="006669BA">
              <w:rPr>
                <w:rFonts w:ascii="Times New Roman" w:eastAsia="Symbol" w:hAnsi="Times New Roman" w:cs="Times New Roman"/>
              </w:rPr>
              <w:t>:0</w:t>
            </w:r>
            <w:r w:rsidR="0097100F" w:rsidRPr="00913A72">
              <w:rPr>
                <w:rFonts w:ascii="Times New Roman" w:eastAsia="Symbol" w:hAnsi="Times New Roman" w:cs="Times New Roman"/>
              </w:rPr>
              <w:t>0</w:t>
            </w:r>
            <w:proofErr w:type="gramEnd"/>
          </w:p>
        </w:tc>
      </w:tr>
      <w:tr w:rsidR="0097100F" w:rsidRPr="00913A72" w:rsidTr="0030246D">
        <w:trPr>
          <w:trHeight w:val="468"/>
        </w:trPr>
        <w:tc>
          <w:tcPr>
            <w:tcW w:w="2433" w:type="dxa"/>
            <w:shd w:val="clear" w:color="auto" w:fill="auto"/>
          </w:tcPr>
          <w:p w:rsidR="0097100F" w:rsidRPr="00913A72" w:rsidRDefault="0097100F" w:rsidP="001A388F">
            <w:pPr>
              <w:ind w:right="-143"/>
              <w:rPr>
                <w:rFonts w:ascii="Times New Roman" w:eastAsia="Symbol" w:hAnsi="Times New Roman" w:cs="Times New Roman"/>
              </w:rPr>
            </w:pPr>
            <w:r w:rsidRPr="00913A72">
              <w:rPr>
                <w:rFonts w:ascii="Times New Roman" w:eastAsia="Symbol" w:hAnsi="Times New Roman" w:cs="Times New Roman"/>
              </w:rPr>
              <w:t xml:space="preserve">Meclis Toplantı </w:t>
            </w:r>
          </w:p>
          <w:p w:rsidR="0097100F" w:rsidRPr="00913A72" w:rsidRDefault="0097100F" w:rsidP="001A388F">
            <w:pPr>
              <w:ind w:right="-143"/>
              <w:rPr>
                <w:rFonts w:ascii="Times New Roman" w:eastAsia="Symbol" w:hAnsi="Times New Roman" w:cs="Times New Roman"/>
              </w:rPr>
            </w:pPr>
            <w:r w:rsidRPr="00913A72">
              <w:rPr>
                <w:rFonts w:ascii="Times New Roman" w:eastAsia="Symbol" w:hAnsi="Times New Roman" w:cs="Times New Roman"/>
              </w:rPr>
              <w:t>Bilgileri ve Yeri</w:t>
            </w:r>
          </w:p>
        </w:tc>
        <w:tc>
          <w:tcPr>
            <w:tcW w:w="6869" w:type="dxa"/>
            <w:shd w:val="clear" w:color="auto" w:fill="auto"/>
          </w:tcPr>
          <w:p w:rsidR="0097100F" w:rsidRPr="00913A72" w:rsidRDefault="003959E9" w:rsidP="001A388F">
            <w:pPr>
              <w:ind w:right="-143"/>
              <w:rPr>
                <w:rFonts w:ascii="Times New Roman" w:eastAsia="Symbol" w:hAnsi="Times New Roman" w:cs="Times New Roman"/>
              </w:rPr>
            </w:pPr>
            <w:r>
              <w:rPr>
                <w:rFonts w:ascii="Times New Roman" w:eastAsia="Symbol" w:hAnsi="Times New Roman" w:cs="Times New Roman"/>
              </w:rPr>
              <w:t>1. Dönem, 1</w:t>
            </w:r>
            <w:r w:rsidR="0097100F" w:rsidRPr="00913A72">
              <w:rPr>
                <w:rFonts w:ascii="Times New Roman" w:eastAsia="Symbol" w:hAnsi="Times New Roman" w:cs="Times New Roman"/>
              </w:rPr>
              <w:t>. Olağan – Meclis Salonu</w:t>
            </w:r>
          </w:p>
        </w:tc>
      </w:tr>
      <w:tr w:rsidR="0097100F" w:rsidRPr="00913A72" w:rsidTr="0030246D">
        <w:trPr>
          <w:trHeight w:val="1181"/>
        </w:trPr>
        <w:tc>
          <w:tcPr>
            <w:tcW w:w="2433" w:type="dxa"/>
            <w:shd w:val="clear" w:color="auto" w:fill="auto"/>
          </w:tcPr>
          <w:p w:rsidR="0097100F" w:rsidRPr="00913A72" w:rsidRDefault="0097100F" w:rsidP="001A388F">
            <w:pPr>
              <w:ind w:right="-143"/>
              <w:rPr>
                <w:rFonts w:ascii="Times New Roman" w:eastAsia="Symbol" w:hAnsi="Times New Roman" w:cs="Times New Roman"/>
              </w:rPr>
            </w:pPr>
          </w:p>
          <w:p w:rsidR="0097100F" w:rsidRPr="00913A72" w:rsidRDefault="0097100F" w:rsidP="001A388F">
            <w:pPr>
              <w:ind w:right="-143"/>
              <w:rPr>
                <w:rFonts w:ascii="Times New Roman" w:eastAsia="Symbol" w:hAnsi="Times New Roman" w:cs="Times New Roman"/>
              </w:rPr>
            </w:pPr>
            <w:r w:rsidRPr="00913A72">
              <w:rPr>
                <w:rFonts w:ascii="Times New Roman" w:eastAsia="Symbol" w:hAnsi="Times New Roman" w:cs="Times New Roman"/>
              </w:rPr>
              <w:t>Toplantıya Katılan Meclis Üyeleri</w:t>
            </w:r>
          </w:p>
        </w:tc>
        <w:tc>
          <w:tcPr>
            <w:tcW w:w="6869" w:type="dxa"/>
            <w:shd w:val="clear" w:color="auto" w:fill="auto"/>
          </w:tcPr>
          <w:p w:rsidR="006669BA" w:rsidRPr="00913A72" w:rsidRDefault="00754535" w:rsidP="003959E9">
            <w:pPr>
              <w:ind w:right="-143"/>
              <w:jc w:val="both"/>
              <w:rPr>
                <w:rFonts w:ascii="Times New Roman" w:eastAsia="Symbol" w:hAnsi="Times New Roman" w:cs="Times New Roman"/>
              </w:rPr>
            </w:pPr>
            <w:r w:rsidRPr="00913A72">
              <w:rPr>
                <w:rFonts w:ascii="Times New Roman" w:eastAsia="Symbol" w:hAnsi="Times New Roman" w:cs="Times New Roman"/>
              </w:rPr>
              <w:t xml:space="preserve">Belediye Başkanı ve Meclis Başkanı </w:t>
            </w:r>
            <w:r w:rsidR="003959E9">
              <w:rPr>
                <w:rFonts w:ascii="Times New Roman" w:eastAsia="Symbol" w:hAnsi="Times New Roman" w:cs="Times New Roman"/>
              </w:rPr>
              <w:t>Mustafa KOCA Başkanlığında, Ahmet SEVAL, Ömer ERDOĞAN, Hüseyin ÖZTAŞ, Beyti CEBECİ, Yasin YILMAZ, Mustafa Kemal ÇAKIROĞLU, Murat ATASEVER, Talha DÜŞMEZ, Mustafa MERAL, Zekeriya GÖKDUMAN, Mehmet İĞDEKÖYLÜ</w:t>
            </w:r>
          </w:p>
          <w:p w:rsidR="0097100F" w:rsidRPr="00913A72" w:rsidRDefault="0097100F" w:rsidP="005F2701">
            <w:pPr>
              <w:ind w:right="-143"/>
              <w:jc w:val="both"/>
              <w:rPr>
                <w:rFonts w:ascii="Times New Roman" w:eastAsia="Symbol" w:hAnsi="Times New Roman" w:cs="Times New Roman"/>
              </w:rPr>
            </w:pPr>
          </w:p>
        </w:tc>
      </w:tr>
      <w:tr w:rsidR="0097100F" w:rsidRPr="00913A72" w:rsidTr="0030246D">
        <w:trPr>
          <w:trHeight w:val="73"/>
        </w:trPr>
        <w:tc>
          <w:tcPr>
            <w:tcW w:w="2433" w:type="dxa"/>
            <w:shd w:val="clear" w:color="auto" w:fill="auto"/>
          </w:tcPr>
          <w:p w:rsidR="0097100F" w:rsidRPr="00913A72" w:rsidRDefault="0097100F" w:rsidP="001A388F">
            <w:pPr>
              <w:ind w:right="-143"/>
              <w:rPr>
                <w:rFonts w:ascii="Times New Roman" w:eastAsia="Symbol" w:hAnsi="Times New Roman" w:cs="Times New Roman"/>
              </w:rPr>
            </w:pPr>
            <w:r w:rsidRPr="00913A72">
              <w:rPr>
                <w:rFonts w:ascii="Times New Roman" w:eastAsia="Symbol" w:hAnsi="Times New Roman" w:cs="Times New Roman"/>
              </w:rPr>
              <w:t>Toplantıya Katılmayan Meclis Üyeleri</w:t>
            </w:r>
          </w:p>
        </w:tc>
        <w:tc>
          <w:tcPr>
            <w:tcW w:w="6869" w:type="dxa"/>
            <w:shd w:val="clear" w:color="auto" w:fill="auto"/>
          </w:tcPr>
          <w:p w:rsidR="00DC4972" w:rsidRPr="00913A72" w:rsidRDefault="00DC4972" w:rsidP="006669BA">
            <w:pPr>
              <w:ind w:right="-143"/>
              <w:jc w:val="both"/>
              <w:rPr>
                <w:rFonts w:ascii="Times New Roman" w:eastAsia="Symbol" w:hAnsi="Times New Roman" w:cs="Times New Roman"/>
              </w:rPr>
            </w:pPr>
          </w:p>
        </w:tc>
      </w:tr>
    </w:tbl>
    <w:p w:rsidR="003959E9" w:rsidRDefault="00E33675" w:rsidP="003959E9">
      <w:pPr>
        <w:jc w:val="both"/>
        <w:rPr>
          <w:rFonts w:ascii="Times New Roman" w:hAnsi="Times New Roman" w:cs="Times New Roman"/>
        </w:rPr>
      </w:pPr>
      <w:r w:rsidRPr="00913A72">
        <w:rPr>
          <w:rFonts w:ascii="Times New Roman" w:hAnsi="Times New Roman" w:cs="Times New Roman"/>
        </w:rPr>
        <w:t xml:space="preserve">            </w:t>
      </w:r>
      <w:r w:rsidR="00347C93" w:rsidRPr="00913A72">
        <w:rPr>
          <w:rFonts w:ascii="Times New Roman" w:hAnsi="Times New Roman" w:cs="Times New Roman"/>
        </w:rPr>
        <w:t xml:space="preserve"> </w:t>
      </w:r>
      <w:r w:rsidR="0097100F" w:rsidRPr="00913A72">
        <w:rPr>
          <w:rFonts w:ascii="Times New Roman" w:hAnsi="Times New Roman" w:cs="Times New Roman"/>
        </w:rPr>
        <w:t xml:space="preserve">      </w:t>
      </w:r>
      <w:r w:rsidR="00525D44" w:rsidRPr="00913A72">
        <w:rPr>
          <w:rFonts w:ascii="Times New Roman" w:hAnsi="Times New Roman" w:cs="Times New Roman"/>
        </w:rPr>
        <w:t xml:space="preserve">               </w:t>
      </w:r>
    </w:p>
    <w:p w:rsidR="003959E9" w:rsidRPr="0041125F" w:rsidRDefault="00525D44" w:rsidP="0041125F">
      <w:pPr>
        <w:jc w:val="both"/>
        <w:rPr>
          <w:rFonts w:ascii="Times New Roman" w:hAnsi="Times New Roman" w:cs="Times New Roman"/>
        </w:rPr>
      </w:pPr>
      <w:r w:rsidRPr="00913A72">
        <w:rPr>
          <w:rFonts w:ascii="Times New Roman" w:hAnsi="Times New Roman" w:cs="Times New Roman"/>
        </w:rPr>
        <w:t xml:space="preserve"> </w:t>
      </w:r>
      <w:r w:rsidR="003959E9" w:rsidRPr="0041125F">
        <w:rPr>
          <w:rFonts w:ascii="Times New Roman" w:hAnsi="Times New Roman" w:cs="Times New Roman"/>
        </w:rPr>
        <w:t xml:space="preserve">Belediye Meclisi Çalışma Yönetmeliği'nin </w:t>
      </w:r>
      <w:proofErr w:type="gramStart"/>
      <w:r w:rsidR="003959E9" w:rsidRPr="0041125F">
        <w:rPr>
          <w:rFonts w:ascii="Times New Roman" w:hAnsi="Times New Roman" w:cs="Times New Roman"/>
        </w:rPr>
        <w:t>5 .Maddesi</w:t>
      </w:r>
      <w:proofErr w:type="gramEnd"/>
      <w:r w:rsidR="003959E9" w:rsidRPr="0041125F">
        <w:rPr>
          <w:rFonts w:ascii="Times New Roman" w:hAnsi="Times New Roman" w:cs="Times New Roman"/>
        </w:rPr>
        <w:t xml:space="preserve"> gereğince en genç meclis üyelerinden Ahmet SEVAL ve Talha DÜŞMEZ geçici katip olarak görev yapmak üzere  davet edildi.</w:t>
      </w:r>
    </w:p>
    <w:p w:rsidR="003959E9" w:rsidRPr="0041125F" w:rsidRDefault="003959E9" w:rsidP="0041125F">
      <w:pPr>
        <w:jc w:val="both"/>
        <w:rPr>
          <w:rFonts w:ascii="Times New Roman" w:hAnsi="Times New Roman" w:cs="Times New Roman"/>
        </w:rPr>
      </w:pPr>
    </w:p>
    <w:p w:rsidR="003959E9" w:rsidRPr="0041125F" w:rsidRDefault="003959E9" w:rsidP="0041125F">
      <w:pPr>
        <w:pStyle w:val="AralkYok"/>
        <w:jc w:val="both"/>
        <w:rPr>
          <w:rFonts w:ascii="Times New Roman" w:hAnsi="Times New Roman" w:cs="Times New Roman"/>
          <w:sz w:val="24"/>
          <w:szCs w:val="24"/>
        </w:rPr>
      </w:pPr>
      <w:r w:rsidRPr="0041125F">
        <w:rPr>
          <w:rFonts w:ascii="Times New Roman" w:hAnsi="Times New Roman" w:cs="Times New Roman"/>
          <w:sz w:val="24"/>
          <w:szCs w:val="24"/>
        </w:rPr>
        <w:t xml:space="preserve">Saygı  </w:t>
      </w:r>
      <w:proofErr w:type="gramStart"/>
      <w:r w:rsidRPr="0041125F">
        <w:rPr>
          <w:rFonts w:ascii="Times New Roman" w:hAnsi="Times New Roman" w:cs="Times New Roman"/>
          <w:sz w:val="24"/>
          <w:szCs w:val="24"/>
        </w:rPr>
        <w:t>Duruşu ,  İstiklal</w:t>
      </w:r>
      <w:proofErr w:type="gramEnd"/>
      <w:r w:rsidRPr="0041125F">
        <w:rPr>
          <w:rFonts w:ascii="Times New Roman" w:hAnsi="Times New Roman" w:cs="Times New Roman"/>
          <w:sz w:val="24"/>
          <w:szCs w:val="24"/>
        </w:rPr>
        <w:t xml:space="preserve"> Marşının okunması  ve  Belediye  ve  Meclis   Başkanı  Mustafa KOCA açılış konuşmasını yaptıktan sonra yoklama yapıldı. Meclis Üyelerinin tamamının bulunduğunu belirten Meclis Başkanı oturumu açtı. </w:t>
      </w:r>
    </w:p>
    <w:p w:rsidR="003959E9" w:rsidRPr="0041125F" w:rsidRDefault="003959E9" w:rsidP="0041125F">
      <w:pPr>
        <w:pStyle w:val="msobodytextindent"/>
        <w:tabs>
          <w:tab w:val="left" w:pos="540"/>
        </w:tabs>
        <w:ind w:firstLine="0"/>
        <w:jc w:val="both"/>
        <w:rPr>
          <w:rFonts w:ascii="Times New Roman" w:hAnsi="Times New Roman" w:cs="Times New Roman"/>
        </w:rPr>
      </w:pPr>
    </w:p>
    <w:p w:rsidR="003959E9" w:rsidRPr="0041125F" w:rsidRDefault="003959E9" w:rsidP="0041125F">
      <w:pPr>
        <w:jc w:val="both"/>
        <w:rPr>
          <w:rFonts w:ascii="Times New Roman" w:hAnsi="Times New Roman" w:cs="Times New Roman"/>
        </w:rPr>
      </w:pPr>
      <w:r w:rsidRPr="0041125F">
        <w:rPr>
          <w:rFonts w:ascii="Times New Roman" w:hAnsi="Times New Roman" w:cs="Times New Roman"/>
        </w:rPr>
        <w:t xml:space="preserve">Meclis Başkanı 5393 Sayılı Belediye Kanunu' </w:t>
      </w:r>
      <w:proofErr w:type="spellStart"/>
      <w:r w:rsidRPr="0041125F">
        <w:rPr>
          <w:rFonts w:ascii="Times New Roman" w:hAnsi="Times New Roman" w:cs="Times New Roman"/>
        </w:rPr>
        <w:t>nun</w:t>
      </w:r>
      <w:proofErr w:type="spellEnd"/>
      <w:r w:rsidRPr="0041125F">
        <w:rPr>
          <w:rFonts w:ascii="Times New Roman" w:hAnsi="Times New Roman" w:cs="Times New Roman"/>
        </w:rPr>
        <w:t xml:space="preserve"> 25. maddesi gereği 2023 yılı Denetim raporunun meclisin bilgisine sunulması konusu olduğunu belirtti</w:t>
      </w:r>
      <w:r w:rsidR="00DF6925" w:rsidRPr="0041125F">
        <w:rPr>
          <w:rFonts w:ascii="Times New Roman" w:hAnsi="Times New Roman" w:cs="Times New Roman"/>
        </w:rPr>
        <w:t xml:space="preserve">. </w:t>
      </w:r>
      <w:r w:rsidRPr="0041125F">
        <w:rPr>
          <w:rFonts w:ascii="Times New Roman" w:hAnsi="Times New Roman" w:cs="Times New Roman"/>
        </w:rPr>
        <w:t xml:space="preserve">Belediye Meclisi Çalışma Yönetmeliği'nin 22.Maddesi "Komisyon denetim raporunu Mart Ayı sonuna kadar Meclis Başkanlığına sunar. Başkan Nisan ayı meclis toplantısında denetim raporunu okutmak suretiyle meclise bilgi verir "hükmü gereğince, Denetim Komisyonu Raporu Mali Hizmetler Müdürü </w:t>
      </w:r>
      <w:r w:rsidR="00DF6925" w:rsidRPr="0041125F">
        <w:rPr>
          <w:rFonts w:ascii="Times New Roman" w:hAnsi="Times New Roman" w:cs="Times New Roman"/>
        </w:rPr>
        <w:t>Mustafa ADIRNAZLI’YA</w:t>
      </w:r>
      <w:r w:rsidRPr="0041125F">
        <w:rPr>
          <w:rFonts w:ascii="Times New Roman" w:hAnsi="Times New Roman" w:cs="Times New Roman"/>
        </w:rPr>
        <w:t xml:space="preserve"> okutularak meclise bilgi verildi.</w:t>
      </w:r>
    </w:p>
    <w:p w:rsidR="003959E9" w:rsidRPr="0041125F" w:rsidRDefault="003959E9" w:rsidP="0041125F">
      <w:pPr>
        <w:pStyle w:val="msobodytextindent"/>
        <w:tabs>
          <w:tab w:val="left" w:pos="540"/>
        </w:tabs>
        <w:ind w:firstLine="0"/>
        <w:jc w:val="both"/>
        <w:rPr>
          <w:rFonts w:ascii="Times New Roman" w:hAnsi="Times New Roman" w:cs="Times New Roman"/>
        </w:rPr>
      </w:pPr>
    </w:p>
    <w:p w:rsidR="003959E9" w:rsidRPr="0041125F" w:rsidRDefault="003959E9" w:rsidP="0041125F">
      <w:pPr>
        <w:pStyle w:val="GvdeMetniGirintisi"/>
        <w:tabs>
          <w:tab w:val="left" w:pos="540"/>
        </w:tabs>
        <w:ind w:firstLine="0"/>
        <w:jc w:val="both"/>
        <w:rPr>
          <w:rFonts w:ascii="Times New Roman" w:hAnsi="Times New Roman" w:cs="Times New Roman"/>
        </w:rPr>
      </w:pPr>
      <w:r w:rsidRPr="0041125F">
        <w:rPr>
          <w:rFonts w:ascii="Times New Roman" w:hAnsi="Times New Roman" w:cs="Times New Roman"/>
        </w:rPr>
        <w:t xml:space="preserve">      Başkan yeni meclisin ilk toplantısının hayırlara vesile olmasını dileyerek gündeme geçti.  </w:t>
      </w:r>
    </w:p>
    <w:p w:rsidR="004124BB" w:rsidRPr="0041125F" w:rsidRDefault="004124BB" w:rsidP="0041125F">
      <w:pPr>
        <w:pStyle w:val="GvdeMetniGirintisi"/>
        <w:tabs>
          <w:tab w:val="left" w:pos="540"/>
        </w:tabs>
        <w:ind w:firstLine="0"/>
        <w:jc w:val="both"/>
        <w:rPr>
          <w:rFonts w:ascii="Times New Roman" w:hAnsi="Times New Roman" w:cs="Times New Roman"/>
        </w:rPr>
      </w:pPr>
    </w:p>
    <w:p w:rsidR="004124BB" w:rsidRPr="0041125F" w:rsidRDefault="004124BB" w:rsidP="0041125F">
      <w:pPr>
        <w:ind w:right="-143" w:firstLine="360"/>
        <w:jc w:val="both"/>
        <w:rPr>
          <w:rFonts w:ascii="Times New Roman" w:hAnsi="Times New Roman" w:cs="Times New Roman"/>
        </w:rPr>
      </w:pPr>
      <w:r w:rsidRPr="0041125F">
        <w:rPr>
          <w:rFonts w:ascii="Times New Roman" w:hAnsi="Times New Roman" w:cs="Times New Roman"/>
        </w:rPr>
        <w:t xml:space="preserve">Belediye Meclisi çalışma yönetmeliğinin 11. Maddesinde geçen </w:t>
      </w:r>
      <w:r w:rsidRPr="0041125F">
        <w:rPr>
          <w:rFonts w:ascii="Times New Roman" w:hAnsi="Times New Roman" w:cs="Times New Roman"/>
          <w:i/>
        </w:rPr>
        <w:t>“</w:t>
      </w:r>
      <w:proofErr w:type="gramStart"/>
      <w:r w:rsidRPr="0041125F">
        <w:rPr>
          <w:rFonts w:ascii="Times New Roman" w:hAnsi="Times New Roman" w:cs="Times New Roman"/>
          <w:i/>
        </w:rPr>
        <w:t>…..</w:t>
      </w:r>
      <w:proofErr w:type="gramEnd"/>
      <w:r w:rsidRPr="0041125F">
        <w:rPr>
          <w:rFonts w:ascii="Times New Roman" w:hAnsi="Times New Roman" w:cs="Times New Roman"/>
          <w:i/>
        </w:rPr>
        <w:t>belediye birimlerinden ve bağlı kuruluşlarından gelen talepler toplantı sırasında başkan tarafından gündeme eklenir</w:t>
      </w:r>
      <w:r w:rsidRPr="0041125F">
        <w:rPr>
          <w:rFonts w:ascii="Times New Roman" w:hAnsi="Times New Roman" w:cs="Times New Roman"/>
        </w:rPr>
        <w:t>” ibaresine göre;</w:t>
      </w:r>
    </w:p>
    <w:p w:rsidR="004124BB" w:rsidRPr="0041125F" w:rsidRDefault="004124BB" w:rsidP="0041125F">
      <w:pPr>
        <w:ind w:right="-143" w:firstLine="360"/>
        <w:jc w:val="both"/>
        <w:rPr>
          <w:rFonts w:ascii="Times New Roman" w:hAnsi="Times New Roman" w:cs="Times New Roman"/>
        </w:rPr>
      </w:pPr>
    </w:p>
    <w:p w:rsidR="00BF1F16" w:rsidRPr="0041125F" w:rsidRDefault="00DF6925" w:rsidP="0041125F">
      <w:pPr>
        <w:numPr>
          <w:ilvl w:val="0"/>
          <w:numId w:val="24"/>
        </w:numPr>
        <w:ind w:right="-143"/>
        <w:jc w:val="both"/>
        <w:rPr>
          <w:rFonts w:ascii="Times New Roman" w:hAnsi="Times New Roman" w:cs="Times New Roman"/>
        </w:rPr>
      </w:pPr>
      <w:r w:rsidRPr="0041125F">
        <w:rPr>
          <w:rFonts w:ascii="Times New Roman" w:hAnsi="Times New Roman" w:cs="Times New Roman"/>
        </w:rPr>
        <w:t>Mali Hizmetler</w:t>
      </w:r>
      <w:r w:rsidR="008E1D86" w:rsidRPr="0041125F">
        <w:rPr>
          <w:rFonts w:ascii="Times New Roman" w:hAnsi="Times New Roman" w:cs="Times New Roman"/>
        </w:rPr>
        <w:t xml:space="preserve"> </w:t>
      </w:r>
      <w:r w:rsidRPr="0041125F">
        <w:rPr>
          <w:rFonts w:ascii="Times New Roman" w:hAnsi="Times New Roman" w:cs="Times New Roman"/>
        </w:rPr>
        <w:t>Müdürlüğünün 09.04</w:t>
      </w:r>
      <w:r w:rsidR="00BF1F16" w:rsidRPr="0041125F">
        <w:rPr>
          <w:rFonts w:ascii="Times New Roman" w:hAnsi="Times New Roman" w:cs="Times New Roman"/>
        </w:rPr>
        <w:t xml:space="preserve">.2024 tarih ve </w:t>
      </w:r>
      <w:r w:rsidRPr="0041125F">
        <w:rPr>
          <w:rFonts w:ascii="Times New Roman" w:hAnsi="Times New Roman" w:cs="Times New Roman"/>
        </w:rPr>
        <w:t>5367</w:t>
      </w:r>
      <w:r w:rsidR="008E1D86" w:rsidRPr="0041125F">
        <w:rPr>
          <w:rFonts w:ascii="Times New Roman" w:hAnsi="Times New Roman" w:cs="Times New Roman"/>
        </w:rPr>
        <w:t xml:space="preserve"> sayıda kayıtlı </w:t>
      </w:r>
      <w:r w:rsidRPr="0041125F">
        <w:rPr>
          <w:rFonts w:ascii="Times New Roman" w:hAnsi="Times New Roman" w:cs="Times New Roman"/>
        </w:rPr>
        <w:t>Ek ödenek konulu müzekkeresi,</w:t>
      </w:r>
    </w:p>
    <w:p w:rsidR="00DF6925" w:rsidRPr="0041125F" w:rsidRDefault="00DF6925" w:rsidP="0041125F">
      <w:pPr>
        <w:numPr>
          <w:ilvl w:val="0"/>
          <w:numId w:val="24"/>
        </w:numPr>
        <w:ind w:right="-143"/>
        <w:jc w:val="both"/>
        <w:rPr>
          <w:rFonts w:ascii="Times New Roman" w:hAnsi="Times New Roman" w:cs="Times New Roman"/>
        </w:rPr>
      </w:pPr>
      <w:r w:rsidRPr="0041125F">
        <w:rPr>
          <w:rFonts w:ascii="Times New Roman" w:hAnsi="Times New Roman" w:cs="Times New Roman"/>
        </w:rPr>
        <w:t>Yazı İşleri Müdürlüğünün 09.04.2024 tarih ve 5366 sayıda kayıtlı müdürlük iptal edilmesi konulu müzekkeresi,</w:t>
      </w:r>
    </w:p>
    <w:p w:rsidR="00DF6925" w:rsidRPr="0041125F" w:rsidRDefault="00DF6925" w:rsidP="0041125F">
      <w:pPr>
        <w:numPr>
          <w:ilvl w:val="0"/>
          <w:numId w:val="24"/>
        </w:numPr>
        <w:ind w:right="-143"/>
        <w:jc w:val="both"/>
        <w:rPr>
          <w:rFonts w:ascii="Times New Roman" w:hAnsi="Times New Roman" w:cs="Times New Roman"/>
        </w:rPr>
      </w:pPr>
      <w:r w:rsidRPr="0041125F">
        <w:rPr>
          <w:rFonts w:ascii="Times New Roman" w:hAnsi="Times New Roman" w:cs="Times New Roman"/>
        </w:rPr>
        <w:t>Meclis Üyelerinden Zekeriya GÖKDUMAN ve Murat ATASEVER imzalı ilçemizde yapılan alt yapı çalışmaları ile ilgili bilgi istemi konulu müzekkeresi,</w:t>
      </w:r>
    </w:p>
    <w:p w:rsidR="00407F07" w:rsidRPr="0041125F" w:rsidRDefault="00407F07" w:rsidP="0041125F">
      <w:pPr>
        <w:ind w:left="720" w:right="-143"/>
        <w:jc w:val="both"/>
        <w:rPr>
          <w:rFonts w:ascii="Times New Roman" w:hAnsi="Times New Roman" w:cs="Times New Roman"/>
          <w:color w:val="333333"/>
          <w:shd w:val="clear" w:color="auto" w:fill="FFFFFF"/>
        </w:rPr>
      </w:pPr>
      <w:r w:rsidRPr="0041125F">
        <w:rPr>
          <w:rFonts w:ascii="Times New Roman" w:hAnsi="Times New Roman" w:cs="Times New Roman"/>
          <w:color w:val="333333"/>
          <w:shd w:val="clear" w:color="auto" w:fill="FFFFFF"/>
        </w:rPr>
        <w:t>Konuların gündeme alınması için işaretle yapılan oylama sonucunda gündeme alınmalarına oy birliği ile karar verilmiştir.</w:t>
      </w:r>
    </w:p>
    <w:p w:rsidR="00DF6925" w:rsidRPr="0041125F" w:rsidRDefault="00DF6925" w:rsidP="0041125F">
      <w:pPr>
        <w:ind w:left="720" w:right="-143"/>
        <w:jc w:val="both"/>
        <w:rPr>
          <w:rFonts w:ascii="Times New Roman" w:hAnsi="Times New Roman" w:cs="Times New Roman"/>
          <w:color w:val="333333"/>
          <w:shd w:val="clear" w:color="auto" w:fill="FFFFFF"/>
        </w:rPr>
      </w:pPr>
    </w:p>
    <w:p w:rsidR="00DF6925" w:rsidRPr="0041125F" w:rsidRDefault="00DF6925" w:rsidP="0041125F">
      <w:pPr>
        <w:ind w:left="720" w:right="-143"/>
        <w:jc w:val="both"/>
        <w:rPr>
          <w:rFonts w:ascii="Times New Roman" w:hAnsi="Times New Roman" w:cs="Times New Roman"/>
        </w:rPr>
      </w:pPr>
    </w:p>
    <w:p w:rsidR="00A8583C" w:rsidRPr="0041125F" w:rsidRDefault="00A8583C" w:rsidP="0041125F">
      <w:pPr>
        <w:ind w:left="720" w:right="-143"/>
        <w:jc w:val="both"/>
        <w:rPr>
          <w:rFonts w:ascii="Times New Roman" w:hAnsi="Times New Roman" w:cs="Times New Roman"/>
          <w:color w:val="333333"/>
          <w:shd w:val="clear" w:color="auto" w:fill="FFFFFF"/>
        </w:rPr>
      </w:pPr>
    </w:p>
    <w:p w:rsidR="00A8583C" w:rsidRDefault="00A8583C" w:rsidP="0041125F">
      <w:pPr>
        <w:suppressAutoHyphens w:val="0"/>
        <w:autoSpaceDE w:val="0"/>
        <w:autoSpaceDN w:val="0"/>
        <w:adjustRightInd w:val="0"/>
        <w:jc w:val="both"/>
        <w:rPr>
          <w:rFonts w:ascii="Times New Roman" w:hAnsi="Times New Roman" w:cs="Times New Roman"/>
          <w:lang w:eastAsia="tr-TR"/>
        </w:rPr>
      </w:pPr>
      <w:r w:rsidRPr="0041125F">
        <w:rPr>
          <w:rFonts w:ascii="Times New Roman" w:hAnsi="Times New Roman" w:cs="Times New Roman"/>
          <w:lang w:eastAsia="tr-TR"/>
        </w:rPr>
        <w:t xml:space="preserve">     </w:t>
      </w:r>
    </w:p>
    <w:p w:rsidR="0041125F" w:rsidRDefault="0041125F" w:rsidP="0041125F">
      <w:pPr>
        <w:suppressAutoHyphens w:val="0"/>
        <w:autoSpaceDE w:val="0"/>
        <w:autoSpaceDN w:val="0"/>
        <w:adjustRightInd w:val="0"/>
        <w:jc w:val="both"/>
        <w:rPr>
          <w:rFonts w:ascii="Times New Roman" w:hAnsi="Times New Roman" w:cs="Times New Roman"/>
          <w:lang w:eastAsia="tr-TR"/>
        </w:rPr>
      </w:pPr>
    </w:p>
    <w:p w:rsidR="0041125F" w:rsidRDefault="0041125F" w:rsidP="0041125F">
      <w:pPr>
        <w:suppressAutoHyphens w:val="0"/>
        <w:autoSpaceDE w:val="0"/>
        <w:autoSpaceDN w:val="0"/>
        <w:adjustRightInd w:val="0"/>
        <w:jc w:val="both"/>
        <w:rPr>
          <w:rFonts w:ascii="Times New Roman" w:hAnsi="Times New Roman" w:cs="Times New Roman"/>
          <w:lang w:eastAsia="tr-TR"/>
        </w:rPr>
      </w:pPr>
    </w:p>
    <w:p w:rsidR="0041125F" w:rsidRPr="0041125F" w:rsidRDefault="0041125F" w:rsidP="0041125F">
      <w:pPr>
        <w:suppressAutoHyphens w:val="0"/>
        <w:autoSpaceDE w:val="0"/>
        <w:autoSpaceDN w:val="0"/>
        <w:adjustRightInd w:val="0"/>
        <w:jc w:val="both"/>
        <w:rPr>
          <w:rFonts w:ascii="Times New Roman" w:hAnsi="Times New Roman" w:cs="Times New Roman"/>
          <w:lang w:val="en-US" w:eastAsia="tr-TR"/>
        </w:rPr>
      </w:pPr>
    </w:p>
    <w:p w:rsidR="00E03086" w:rsidRPr="0041125F" w:rsidRDefault="00E03086" w:rsidP="0041125F">
      <w:pPr>
        <w:ind w:right="-143"/>
        <w:jc w:val="both"/>
        <w:rPr>
          <w:rFonts w:ascii="Times New Roman" w:hAnsi="Times New Roman" w:cs="Times New Roman"/>
        </w:rPr>
      </w:pPr>
    </w:p>
    <w:p w:rsidR="0041125F" w:rsidRPr="0041125F" w:rsidRDefault="00DF6925" w:rsidP="0041125F">
      <w:pPr>
        <w:pStyle w:val="GvdeMetniGirintisi"/>
        <w:tabs>
          <w:tab w:val="left" w:pos="540"/>
        </w:tabs>
        <w:ind w:firstLine="0"/>
        <w:jc w:val="both"/>
        <w:rPr>
          <w:rFonts w:ascii="Times New Roman" w:hAnsi="Times New Roman" w:cs="Times New Roman"/>
        </w:rPr>
      </w:pPr>
      <w:proofErr w:type="gramStart"/>
      <w:r w:rsidRPr="0041125F">
        <w:rPr>
          <w:rFonts w:ascii="Times New Roman" w:hAnsi="Times New Roman" w:cs="Times New Roman"/>
          <w:u w:val="single"/>
        </w:rPr>
        <w:lastRenderedPageBreak/>
        <w:t>GÜNDEM 1 (Karar No: 24</w:t>
      </w:r>
      <w:r w:rsidR="008E1D86" w:rsidRPr="0041125F">
        <w:rPr>
          <w:rFonts w:ascii="Times New Roman" w:hAnsi="Times New Roman" w:cs="Times New Roman"/>
          <w:u w:val="single"/>
        </w:rPr>
        <w:t>)</w:t>
      </w:r>
      <w:r w:rsidR="005C5D91">
        <w:rPr>
          <w:rFonts w:ascii="Times New Roman" w:hAnsi="Times New Roman" w:cs="Times New Roman"/>
          <w:u w:val="single"/>
        </w:rPr>
        <w:t xml:space="preserve"> </w:t>
      </w:r>
      <w:r w:rsidR="008E1D86" w:rsidRPr="0041125F">
        <w:rPr>
          <w:rFonts w:ascii="Times New Roman" w:hAnsi="Times New Roman" w:cs="Times New Roman"/>
          <w:u w:val="single"/>
        </w:rPr>
        <w:t xml:space="preserve">: </w:t>
      </w:r>
      <w:r w:rsidR="0041125F">
        <w:rPr>
          <w:rFonts w:ascii="Times New Roman" w:hAnsi="Times New Roman" w:cs="Times New Roman"/>
        </w:rPr>
        <w:t>5393 S</w:t>
      </w:r>
      <w:r w:rsidR="0041125F" w:rsidRPr="0041125F">
        <w:rPr>
          <w:rFonts w:ascii="Times New Roman" w:hAnsi="Times New Roman" w:cs="Times New Roman"/>
        </w:rPr>
        <w:t>ayılı B</w:t>
      </w:r>
      <w:r w:rsidR="0041125F">
        <w:rPr>
          <w:rFonts w:ascii="Times New Roman" w:hAnsi="Times New Roman" w:cs="Times New Roman"/>
        </w:rPr>
        <w:t>elediye</w:t>
      </w:r>
      <w:r w:rsidR="0041125F" w:rsidRPr="0041125F">
        <w:rPr>
          <w:rFonts w:ascii="Times New Roman" w:hAnsi="Times New Roman" w:cs="Times New Roman"/>
        </w:rPr>
        <w:t xml:space="preserve"> Kanunun</w:t>
      </w:r>
      <w:r w:rsidR="0041125F">
        <w:rPr>
          <w:rFonts w:ascii="Times New Roman" w:hAnsi="Times New Roman" w:cs="Times New Roman"/>
        </w:rPr>
        <w:t xml:space="preserve"> 19. Maddesi </w:t>
      </w:r>
      <w:r w:rsidR="00AF299E">
        <w:rPr>
          <w:rFonts w:ascii="Times New Roman" w:hAnsi="Times New Roman" w:cs="Times New Roman"/>
        </w:rPr>
        <w:t xml:space="preserve">ve Belediye Çalışma Yönetmeliğinin 5.maddesi </w:t>
      </w:r>
      <w:r w:rsidR="0041125F">
        <w:rPr>
          <w:rFonts w:ascii="Times New Roman" w:hAnsi="Times New Roman" w:cs="Times New Roman"/>
        </w:rPr>
        <w:t xml:space="preserve">gereğince 2 yıl süreyle görev yapmak üzere Meclis Üyelerinden Ömer ERDOĞAN ve Murat ATASEVER imzalı </w:t>
      </w:r>
      <w:r w:rsidR="00AF299E">
        <w:rPr>
          <w:rFonts w:ascii="Times New Roman" w:hAnsi="Times New Roman" w:cs="Times New Roman"/>
        </w:rPr>
        <w:t>Meclis</w:t>
      </w:r>
      <w:r w:rsidR="00105681">
        <w:rPr>
          <w:rFonts w:ascii="Times New Roman" w:hAnsi="Times New Roman" w:cs="Times New Roman"/>
        </w:rPr>
        <w:t xml:space="preserve"> </w:t>
      </w:r>
      <w:r w:rsidR="00AF299E">
        <w:rPr>
          <w:rFonts w:ascii="Times New Roman" w:hAnsi="Times New Roman" w:cs="Times New Roman"/>
        </w:rPr>
        <w:t xml:space="preserve">1. Başkan ve 2. Başkan Vekilliğine Milliyetçi Hareket Partisi Üyesi Beyti CEBECİ ve Adalet ve Kalkınma Partisi Üyesi Talha DÜŞMEZ ‘in </w:t>
      </w:r>
      <w:r w:rsidR="0041125F" w:rsidRPr="0041125F">
        <w:rPr>
          <w:rFonts w:ascii="Times New Roman" w:hAnsi="Times New Roman" w:cs="Times New Roman"/>
        </w:rPr>
        <w:t xml:space="preserve">teklif </w:t>
      </w:r>
      <w:r w:rsidR="00AF299E">
        <w:rPr>
          <w:rFonts w:ascii="Times New Roman" w:hAnsi="Times New Roman" w:cs="Times New Roman"/>
        </w:rPr>
        <w:t>önerisi</w:t>
      </w:r>
      <w:r w:rsidR="0041125F" w:rsidRPr="0041125F">
        <w:rPr>
          <w:rFonts w:ascii="Times New Roman" w:hAnsi="Times New Roman" w:cs="Times New Roman"/>
        </w:rPr>
        <w:t xml:space="preserve"> Meclis başkanına sunuldu.</w:t>
      </w:r>
      <w:r w:rsidR="00AF299E">
        <w:rPr>
          <w:rFonts w:ascii="Times New Roman" w:hAnsi="Times New Roman" w:cs="Times New Roman"/>
        </w:rPr>
        <w:t xml:space="preserve"> </w:t>
      </w:r>
      <w:proofErr w:type="gramEnd"/>
      <w:r w:rsidR="00AF299E">
        <w:rPr>
          <w:rFonts w:ascii="Times New Roman" w:hAnsi="Times New Roman" w:cs="Times New Roman"/>
        </w:rPr>
        <w:t xml:space="preserve">Bu seçim için hazırlanan resmi mühürlü boş pusulalar üyelere dağıtıldı. </w:t>
      </w:r>
      <w:r w:rsidR="0041125F" w:rsidRPr="0041125F">
        <w:rPr>
          <w:rFonts w:ascii="Times New Roman" w:hAnsi="Times New Roman" w:cs="Times New Roman"/>
        </w:rPr>
        <w:t>Yapılan gizli oylama sonucunda (12) “KABUL” oy ile 5393 Sayılı Belediye Kanununun 19. Maddesine göre 2 yıl görev yapmak üzere ve Belediye M</w:t>
      </w:r>
      <w:r w:rsidR="00105681">
        <w:rPr>
          <w:rFonts w:ascii="Times New Roman" w:hAnsi="Times New Roman" w:cs="Times New Roman"/>
        </w:rPr>
        <w:t>eclisi Çalışma Yönetmeliğinin 5</w:t>
      </w:r>
      <w:r w:rsidR="0041125F" w:rsidRPr="0041125F">
        <w:rPr>
          <w:rFonts w:ascii="Times New Roman" w:hAnsi="Times New Roman" w:cs="Times New Roman"/>
        </w:rPr>
        <w:t xml:space="preserve">. Maddesine göre Meclis 1. Başkan Vekilliğine </w:t>
      </w:r>
      <w:r w:rsidR="00AF299E">
        <w:rPr>
          <w:rFonts w:ascii="Times New Roman" w:hAnsi="Times New Roman" w:cs="Times New Roman"/>
        </w:rPr>
        <w:t>Beyti CEBECİ</w:t>
      </w:r>
      <w:r w:rsidR="0041125F" w:rsidRPr="0041125F">
        <w:rPr>
          <w:rFonts w:ascii="Times New Roman" w:hAnsi="Times New Roman" w:cs="Times New Roman"/>
        </w:rPr>
        <w:t xml:space="preserve"> Meclis 2. Başkan Vekilliğine </w:t>
      </w:r>
      <w:r w:rsidR="00AF299E">
        <w:rPr>
          <w:rFonts w:ascii="Times New Roman" w:hAnsi="Times New Roman" w:cs="Times New Roman"/>
        </w:rPr>
        <w:t>Talha DÜŞMEZ ’in</w:t>
      </w:r>
      <w:r w:rsidR="0041125F" w:rsidRPr="0041125F">
        <w:rPr>
          <w:rFonts w:ascii="Times New Roman" w:hAnsi="Times New Roman" w:cs="Times New Roman"/>
        </w:rPr>
        <w:t xml:space="preserve"> </w:t>
      </w:r>
      <w:r w:rsidR="00AF299E" w:rsidRPr="0041125F">
        <w:rPr>
          <w:rFonts w:ascii="Times New Roman" w:hAnsi="Times New Roman" w:cs="Times New Roman"/>
        </w:rPr>
        <w:t>seçilmelerine</w:t>
      </w:r>
      <w:r w:rsidR="0041125F" w:rsidRPr="0041125F">
        <w:rPr>
          <w:rFonts w:ascii="Times New Roman" w:hAnsi="Times New Roman" w:cs="Times New Roman"/>
        </w:rPr>
        <w:t xml:space="preserve"> karar verildi.</w:t>
      </w:r>
    </w:p>
    <w:p w:rsidR="00DF6925" w:rsidRPr="00FF17B7" w:rsidRDefault="00DF6925" w:rsidP="00FF17B7">
      <w:pPr>
        <w:pStyle w:val="GvdeMetniGirintisi"/>
        <w:tabs>
          <w:tab w:val="left" w:pos="540"/>
        </w:tabs>
        <w:ind w:firstLine="0"/>
        <w:jc w:val="both"/>
        <w:rPr>
          <w:rFonts w:ascii="Times New Roman" w:hAnsi="Times New Roman" w:cs="Times New Roman"/>
        </w:rPr>
      </w:pPr>
    </w:p>
    <w:p w:rsidR="00AF299E" w:rsidRDefault="005F2701" w:rsidP="00C53921">
      <w:pPr>
        <w:pStyle w:val="GvdeMetniGirintisi"/>
        <w:tabs>
          <w:tab w:val="left" w:pos="540"/>
        </w:tabs>
        <w:ind w:firstLine="0"/>
        <w:jc w:val="both"/>
        <w:rPr>
          <w:rFonts w:ascii="Times New Roman" w:hAnsi="Times New Roman" w:cs="Times New Roman"/>
        </w:rPr>
      </w:pPr>
      <w:r w:rsidRPr="00F37E37">
        <w:rPr>
          <w:rFonts w:ascii="Times New Roman" w:hAnsi="Times New Roman" w:cs="Times New Roman"/>
          <w:u w:val="single"/>
        </w:rPr>
        <w:t>GÜNDEM 2 (Karar N</w:t>
      </w:r>
      <w:r w:rsidR="00DF6925">
        <w:rPr>
          <w:rFonts w:ascii="Times New Roman" w:hAnsi="Times New Roman" w:cs="Times New Roman"/>
          <w:u w:val="single"/>
        </w:rPr>
        <w:t>o:25</w:t>
      </w:r>
      <w:r w:rsidRPr="00F37E37">
        <w:rPr>
          <w:rFonts w:ascii="Times New Roman" w:hAnsi="Times New Roman" w:cs="Times New Roman"/>
          <w:u w:val="single"/>
        </w:rPr>
        <w:t xml:space="preserve"> ):</w:t>
      </w:r>
      <w:r w:rsidRPr="00F37E37">
        <w:rPr>
          <w:rFonts w:ascii="Times New Roman" w:hAnsi="Times New Roman" w:cs="Times New Roman"/>
        </w:rPr>
        <w:t xml:space="preserve"> </w:t>
      </w:r>
      <w:r w:rsidR="00AF299E">
        <w:rPr>
          <w:rFonts w:ascii="Times New Roman" w:hAnsi="Times New Roman" w:cs="Times New Roman"/>
        </w:rPr>
        <w:t>5393 S</w:t>
      </w:r>
      <w:r w:rsidR="00AF299E" w:rsidRPr="0041125F">
        <w:rPr>
          <w:rFonts w:ascii="Times New Roman" w:hAnsi="Times New Roman" w:cs="Times New Roman"/>
        </w:rPr>
        <w:t>ayılı B</w:t>
      </w:r>
      <w:r w:rsidR="00AF299E">
        <w:rPr>
          <w:rFonts w:ascii="Times New Roman" w:hAnsi="Times New Roman" w:cs="Times New Roman"/>
        </w:rPr>
        <w:t>elediye</w:t>
      </w:r>
      <w:r w:rsidR="00AF299E" w:rsidRPr="0041125F">
        <w:rPr>
          <w:rFonts w:ascii="Times New Roman" w:hAnsi="Times New Roman" w:cs="Times New Roman"/>
        </w:rPr>
        <w:t xml:space="preserve"> Kanunun</w:t>
      </w:r>
      <w:r w:rsidR="00AF299E">
        <w:rPr>
          <w:rFonts w:ascii="Times New Roman" w:hAnsi="Times New Roman" w:cs="Times New Roman"/>
        </w:rPr>
        <w:t xml:space="preserve"> 19. Maddesi ve Belediye Çalışma Yönetmeliğinin 5.maddesi gereğince 2 yıl süreyle görev yapmak üzere Meclis Üyelerinden </w:t>
      </w:r>
      <w:r w:rsidR="00105681">
        <w:rPr>
          <w:rFonts w:ascii="Times New Roman" w:hAnsi="Times New Roman" w:cs="Times New Roman"/>
        </w:rPr>
        <w:t>Yasin YILMAZ</w:t>
      </w:r>
      <w:r w:rsidR="00AF299E">
        <w:rPr>
          <w:rFonts w:ascii="Times New Roman" w:hAnsi="Times New Roman" w:cs="Times New Roman"/>
        </w:rPr>
        <w:t xml:space="preserve"> ve </w:t>
      </w:r>
      <w:r w:rsidR="00105681">
        <w:rPr>
          <w:rFonts w:ascii="Times New Roman" w:hAnsi="Times New Roman" w:cs="Times New Roman"/>
        </w:rPr>
        <w:t>Hüseyin ÖZTAŞ</w:t>
      </w:r>
      <w:r w:rsidR="00AF299E">
        <w:rPr>
          <w:rFonts w:ascii="Times New Roman" w:hAnsi="Times New Roman" w:cs="Times New Roman"/>
        </w:rPr>
        <w:t xml:space="preserve"> imzalı</w:t>
      </w:r>
      <w:r w:rsidR="00105681">
        <w:rPr>
          <w:rFonts w:ascii="Times New Roman" w:hAnsi="Times New Roman" w:cs="Times New Roman"/>
        </w:rPr>
        <w:t xml:space="preserve"> Meclis </w:t>
      </w:r>
      <w:proofErr w:type="gramStart"/>
      <w:r w:rsidR="00105681">
        <w:rPr>
          <w:rFonts w:ascii="Times New Roman" w:hAnsi="Times New Roman" w:cs="Times New Roman"/>
        </w:rPr>
        <w:t>Katiplerine</w:t>
      </w:r>
      <w:proofErr w:type="gramEnd"/>
      <w:r w:rsidR="00105681">
        <w:rPr>
          <w:rFonts w:ascii="Times New Roman" w:hAnsi="Times New Roman" w:cs="Times New Roman"/>
        </w:rPr>
        <w:t xml:space="preserve"> asil üye olarak Adalet ve Kalkınma Partisi Meclis Üyesi Murat ATASEVER ve Milliyetçi Hareket Partisi Meclis Üyesi Ahmet SEVAL</w:t>
      </w:r>
      <w:r w:rsidR="00191458">
        <w:rPr>
          <w:rFonts w:ascii="Times New Roman" w:hAnsi="Times New Roman" w:cs="Times New Roman"/>
        </w:rPr>
        <w:t>,</w:t>
      </w:r>
      <w:r w:rsidR="00105681">
        <w:rPr>
          <w:rFonts w:ascii="Times New Roman" w:hAnsi="Times New Roman" w:cs="Times New Roman"/>
        </w:rPr>
        <w:t xml:space="preserve"> Meclis Yedek Katip Üyesi Adalet ve Kalkınma Partisi Mustafa MERAL Milliyetçi Hareket Partisi Meclis Üyesi Hüseyin </w:t>
      </w:r>
      <w:proofErr w:type="spellStart"/>
      <w:r w:rsidR="00105681">
        <w:rPr>
          <w:rFonts w:ascii="Times New Roman" w:hAnsi="Times New Roman" w:cs="Times New Roman"/>
        </w:rPr>
        <w:t>ÖZTAŞ’ın</w:t>
      </w:r>
      <w:proofErr w:type="spellEnd"/>
      <w:r w:rsidR="00105681">
        <w:rPr>
          <w:rFonts w:ascii="Times New Roman" w:hAnsi="Times New Roman" w:cs="Times New Roman"/>
        </w:rPr>
        <w:t xml:space="preserve"> </w:t>
      </w:r>
      <w:r w:rsidR="00AF299E" w:rsidRPr="0041125F">
        <w:rPr>
          <w:rFonts w:ascii="Times New Roman" w:hAnsi="Times New Roman" w:cs="Times New Roman"/>
        </w:rPr>
        <w:t xml:space="preserve">teklif </w:t>
      </w:r>
      <w:r w:rsidR="00AF299E">
        <w:rPr>
          <w:rFonts w:ascii="Times New Roman" w:hAnsi="Times New Roman" w:cs="Times New Roman"/>
        </w:rPr>
        <w:t>önerisi</w:t>
      </w:r>
      <w:r w:rsidR="00AF299E" w:rsidRPr="0041125F">
        <w:rPr>
          <w:rFonts w:ascii="Times New Roman" w:hAnsi="Times New Roman" w:cs="Times New Roman"/>
        </w:rPr>
        <w:t xml:space="preserve"> Meclis başkanına sunuldu.</w:t>
      </w:r>
      <w:r w:rsidR="00AF299E">
        <w:rPr>
          <w:rFonts w:ascii="Times New Roman" w:hAnsi="Times New Roman" w:cs="Times New Roman"/>
        </w:rPr>
        <w:t xml:space="preserve"> Bu seçim için hazırlanan resmi mühürlü boş pusulalar üyelere dağıtıldı. </w:t>
      </w:r>
      <w:r w:rsidR="00AF299E" w:rsidRPr="0041125F">
        <w:rPr>
          <w:rFonts w:ascii="Times New Roman" w:hAnsi="Times New Roman" w:cs="Times New Roman"/>
        </w:rPr>
        <w:t>Yapılan gizli oylama sonucunda (12) “KABUL” oy ile 5393 Sayılı Belediye Kanununun 19. Maddesine göre 2 yıl görev yapmak üzere ve Belediye M</w:t>
      </w:r>
      <w:r w:rsidR="00105681">
        <w:rPr>
          <w:rFonts w:ascii="Times New Roman" w:hAnsi="Times New Roman" w:cs="Times New Roman"/>
        </w:rPr>
        <w:t>eclisi Çalışma Yönetmeliğinin 5</w:t>
      </w:r>
      <w:r w:rsidR="00AF299E" w:rsidRPr="0041125F">
        <w:rPr>
          <w:rFonts w:ascii="Times New Roman" w:hAnsi="Times New Roman" w:cs="Times New Roman"/>
        </w:rPr>
        <w:t>. Maddesine göre Meclis</w:t>
      </w:r>
      <w:r w:rsidR="00191458">
        <w:rPr>
          <w:rFonts w:ascii="Times New Roman" w:hAnsi="Times New Roman" w:cs="Times New Roman"/>
        </w:rPr>
        <w:t xml:space="preserve"> </w:t>
      </w:r>
      <w:proofErr w:type="gramStart"/>
      <w:r w:rsidR="00191458">
        <w:rPr>
          <w:rFonts w:ascii="Times New Roman" w:hAnsi="Times New Roman" w:cs="Times New Roman"/>
        </w:rPr>
        <w:t>katipliğine</w:t>
      </w:r>
      <w:proofErr w:type="gramEnd"/>
      <w:r w:rsidR="00191458">
        <w:rPr>
          <w:rFonts w:ascii="Times New Roman" w:hAnsi="Times New Roman" w:cs="Times New Roman"/>
        </w:rPr>
        <w:t xml:space="preserve"> Murat ATASEVER ve Ahmet </w:t>
      </w:r>
      <w:proofErr w:type="spellStart"/>
      <w:r w:rsidR="00191458">
        <w:rPr>
          <w:rFonts w:ascii="Times New Roman" w:hAnsi="Times New Roman" w:cs="Times New Roman"/>
        </w:rPr>
        <w:t>SEVAL</w:t>
      </w:r>
      <w:r w:rsidR="00AF299E">
        <w:rPr>
          <w:rFonts w:ascii="Times New Roman" w:hAnsi="Times New Roman" w:cs="Times New Roman"/>
        </w:rPr>
        <w:t>’in</w:t>
      </w:r>
      <w:proofErr w:type="spellEnd"/>
      <w:r w:rsidR="00AF299E" w:rsidRPr="0041125F">
        <w:rPr>
          <w:rFonts w:ascii="Times New Roman" w:hAnsi="Times New Roman" w:cs="Times New Roman"/>
        </w:rPr>
        <w:t xml:space="preserve"> seçilmelerine karar verildi.</w:t>
      </w:r>
      <w:r w:rsidR="00105681">
        <w:rPr>
          <w:rFonts w:ascii="Times New Roman" w:hAnsi="Times New Roman" w:cs="Times New Roman"/>
        </w:rPr>
        <w:t xml:space="preserve"> Yapılan seçim sonucu yeni seçilen </w:t>
      </w:r>
      <w:proofErr w:type="gramStart"/>
      <w:r w:rsidR="00105681">
        <w:rPr>
          <w:rFonts w:ascii="Times New Roman" w:hAnsi="Times New Roman" w:cs="Times New Roman"/>
        </w:rPr>
        <w:t>katip</w:t>
      </w:r>
      <w:proofErr w:type="gramEnd"/>
      <w:r w:rsidR="00105681">
        <w:rPr>
          <w:rFonts w:ascii="Times New Roman" w:hAnsi="Times New Roman" w:cs="Times New Roman"/>
        </w:rPr>
        <w:t xml:space="preserve"> üyeleri yerlerine davet edildi.</w:t>
      </w:r>
    </w:p>
    <w:p w:rsidR="00AF299E" w:rsidRDefault="00AF299E" w:rsidP="00F37E37">
      <w:pPr>
        <w:jc w:val="both"/>
        <w:rPr>
          <w:rFonts w:ascii="Times New Roman" w:hAnsi="Times New Roman" w:cs="Times New Roman"/>
          <w:color w:val="000000"/>
          <w:shd w:val="clear" w:color="auto" w:fill="FFFFFF"/>
        </w:rPr>
      </w:pPr>
    </w:p>
    <w:p w:rsidR="00105681" w:rsidRDefault="00DF6925" w:rsidP="00DF6925">
      <w:pPr>
        <w:jc w:val="both"/>
        <w:rPr>
          <w:rFonts w:ascii="Times New Roman" w:hAnsi="Times New Roman" w:cs="Times New Roman"/>
        </w:rPr>
      </w:pPr>
      <w:r>
        <w:rPr>
          <w:rFonts w:ascii="Times New Roman" w:hAnsi="Times New Roman" w:cs="Times New Roman"/>
          <w:u w:val="single"/>
        </w:rPr>
        <w:t>GÜNDEM 3 (Karar No: 26</w:t>
      </w:r>
      <w:r w:rsidR="004A1E18" w:rsidRPr="004A1E18">
        <w:rPr>
          <w:rFonts w:ascii="Times New Roman" w:hAnsi="Times New Roman" w:cs="Times New Roman"/>
          <w:u w:val="single"/>
        </w:rPr>
        <w:t>):</w:t>
      </w:r>
      <w:r w:rsidR="004A1E18" w:rsidRPr="004A1E18">
        <w:rPr>
          <w:rFonts w:ascii="Times New Roman" w:hAnsi="Times New Roman" w:cs="Times New Roman"/>
        </w:rPr>
        <w:t xml:space="preserve"> </w:t>
      </w:r>
      <w:r w:rsidR="00C53921">
        <w:rPr>
          <w:rFonts w:ascii="Times New Roman" w:hAnsi="Times New Roman" w:cs="Times New Roman"/>
        </w:rPr>
        <w:t>5393 S</w:t>
      </w:r>
      <w:r w:rsidR="00C53921" w:rsidRPr="0041125F">
        <w:rPr>
          <w:rFonts w:ascii="Times New Roman" w:hAnsi="Times New Roman" w:cs="Times New Roman"/>
        </w:rPr>
        <w:t>ayılı B</w:t>
      </w:r>
      <w:r w:rsidR="00C53921">
        <w:rPr>
          <w:rFonts w:ascii="Times New Roman" w:hAnsi="Times New Roman" w:cs="Times New Roman"/>
        </w:rPr>
        <w:t>elediye</w:t>
      </w:r>
      <w:r w:rsidR="00C53921" w:rsidRPr="0041125F">
        <w:rPr>
          <w:rFonts w:ascii="Times New Roman" w:hAnsi="Times New Roman" w:cs="Times New Roman"/>
        </w:rPr>
        <w:t xml:space="preserve"> Kanunun</w:t>
      </w:r>
      <w:r w:rsidR="00C53921">
        <w:rPr>
          <w:rFonts w:ascii="Times New Roman" w:hAnsi="Times New Roman" w:cs="Times New Roman"/>
        </w:rPr>
        <w:t xml:space="preserve"> 33. Maddesi gereğince 1 yıl süreyle görev yapmak üzere Meclis Üyelerinden Ahmet SEVAL ve Talha SÜŞMEZ imzalı Adalet ve Kalkınma Partisi Meclis Üyesi Yasin YILMAZ ve Milliyetçi Hareket Partisi Meclis Üyesi Hüseyin </w:t>
      </w:r>
      <w:proofErr w:type="spellStart"/>
      <w:r w:rsidR="00C53921">
        <w:rPr>
          <w:rFonts w:ascii="Times New Roman" w:hAnsi="Times New Roman" w:cs="Times New Roman"/>
        </w:rPr>
        <w:t>ÖZTAŞ’ın</w:t>
      </w:r>
      <w:proofErr w:type="spellEnd"/>
      <w:r w:rsidR="00C53921">
        <w:rPr>
          <w:rFonts w:ascii="Times New Roman" w:hAnsi="Times New Roman" w:cs="Times New Roman"/>
        </w:rPr>
        <w:t xml:space="preserve"> </w:t>
      </w:r>
      <w:r w:rsidR="00C53921" w:rsidRPr="0041125F">
        <w:rPr>
          <w:rFonts w:ascii="Times New Roman" w:hAnsi="Times New Roman" w:cs="Times New Roman"/>
        </w:rPr>
        <w:t xml:space="preserve">teklif </w:t>
      </w:r>
      <w:r w:rsidR="00C53921">
        <w:rPr>
          <w:rFonts w:ascii="Times New Roman" w:hAnsi="Times New Roman" w:cs="Times New Roman"/>
        </w:rPr>
        <w:t>önerisi</w:t>
      </w:r>
      <w:r w:rsidR="00C53921" w:rsidRPr="0041125F">
        <w:rPr>
          <w:rFonts w:ascii="Times New Roman" w:hAnsi="Times New Roman" w:cs="Times New Roman"/>
        </w:rPr>
        <w:t xml:space="preserve"> Meclis başkanına sunuldu</w:t>
      </w:r>
      <w:r w:rsidR="00C53921">
        <w:rPr>
          <w:rFonts w:ascii="Times New Roman" w:hAnsi="Times New Roman" w:cs="Times New Roman"/>
        </w:rPr>
        <w:t>.</w:t>
      </w:r>
      <w:r w:rsidR="00C53921" w:rsidRPr="00C53921">
        <w:rPr>
          <w:rFonts w:ascii="Times New Roman" w:hAnsi="Times New Roman" w:cs="Times New Roman"/>
        </w:rPr>
        <w:t xml:space="preserve"> </w:t>
      </w:r>
      <w:r w:rsidR="00C53921">
        <w:rPr>
          <w:rFonts w:ascii="Times New Roman" w:hAnsi="Times New Roman" w:cs="Times New Roman"/>
        </w:rPr>
        <w:t>Bu seçim için hazırlanan resmi mühürlü boş pusulalar üyelere dağıtıldı.</w:t>
      </w:r>
      <w:r w:rsidR="00C53921" w:rsidRPr="00C53921">
        <w:rPr>
          <w:rFonts w:ascii="Times New Roman" w:hAnsi="Times New Roman" w:cs="Times New Roman"/>
        </w:rPr>
        <w:t xml:space="preserve"> </w:t>
      </w:r>
      <w:r w:rsidR="00C53921" w:rsidRPr="0041125F">
        <w:rPr>
          <w:rFonts w:ascii="Times New Roman" w:hAnsi="Times New Roman" w:cs="Times New Roman"/>
        </w:rPr>
        <w:t>Y</w:t>
      </w:r>
      <w:r w:rsidR="00C53921">
        <w:rPr>
          <w:rFonts w:ascii="Times New Roman" w:hAnsi="Times New Roman" w:cs="Times New Roman"/>
        </w:rPr>
        <w:t>apılan gizli oylama sonucunda (7</w:t>
      </w:r>
      <w:r w:rsidR="00C53921" w:rsidRPr="0041125F">
        <w:rPr>
          <w:rFonts w:ascii="Times New Roman" w:hAnsi="Times New Roman" w:cs="Times New Roman"/>
        </w:rPr>
        <w:t>) “KABUL” oy ile</w:t>
      </w:r>
      <w:r w:rsidR="00C53921">
        <w:rPr>
          <w:rFonts w:ascii="Times New Roman" w:hAnsi="Times New Roman" w:cs="Times New Roman"/>
        </w:rPr>
        <w:t xml:space="preserve"> Yasin YILMAZ ve Hüseyin </w:t>
      </w:r>
      <w:proofErr w:type="spellStart"/>
      <w:r w:rsidR="00C53921">
        <w:rPr>
          <w:rFonts w:ascii="Times New Roman" w:hAnsi="Times New Roman" w:cs="Times New Roman"/>
        </w:rPr>
        <w:t>ÖZTAŞ’ın</w:t>
      </w:r>
      <w:proofErr w:type="spellEnd"/>
      <w:r w:rsidR="00C53921">
        <w:rPr>
          <w:rFonts w:ascii="Times New Roman" w:hAnsi="Times New Roman" w:cs="Times New Roman"/>
        </w:rPr>
        <w:t xml:space="preserve"> (1) yıl süreyle görev yapmak üzere Belediye Encümen Üyeliğine seçilmelerine karar verildi.</w:t>
      </w:r>
    </w:p>
    <w:p w:rsidR="00026389" w:rsidRPr="00026389" w:rsidRDefault="00026389" w:rsidP="00B40AC3">
      <w:pPr>
        <w:pStyle w:val="GvdeMetniGirintisi"/>
        <w:tabs>
          <w:tab w:val="left" w:pos="540"/>
        </w:tabs>
        <w:ind w:firstLine="0"/>
        <w:jc w:val="both"/>
        <w:rPr>
          <w:rFonts w:ascii="Times New Roman" w:hAnsi="Times New Roman" w:cs="Times New Roman"/>
        </w:rPr>
      </w:pPr>
    </w:p>
    <w:p w:rsidR="006321EC" w:rsidRDefault="004A1E18" w:rsidP="00DF6925">
      <w:pPr>
        <w:jc w:val="both"/>
        <w:rPr>
          <w:rFonts w:ascii="Times New Roman" w:hAnsi="Times New Roman" w:cs="Times New Roman"/>
        </w:rPr>
      </w:pPr>
      <w:r>
        <w:rPr>
          <w:rFonts w:ascii="Times New Roman" w:hAnsi="Times New Roman" w:cs="Times New Roman"/>
          <w:u w:val="single"/>
        </w:rPr>
        <w:t>GÜNDEM 4</w:t>
      </w:r>
      <w:r w:rsidR="003C3760">
        <w:rPr>
          <w:rFonts w:ascii="Times New Roman" w:hAnsi="Times New Roman" w:cs="Times New Roman"/>
          <w:u w:val="single"/>
        </w:rPr>
        <w:t xml:space="preserve"> (Karar No: </w:t>
      </w:r>
      <w:r w:rsidR="00DF6925">
        <w:rPr>
          <w:rFonts w:ascii="Times New Roman" w:hAnsi="Times New Roman" w:cs="Times New Roman"/>
          <w:u w:val="single"/>
        </w:rPr>
        <w:t>27</w:t>
      </w:r>
      <w:r w:rsidR="00E03086" w:rsidRPr="003C3760">
        <w:rPr>
          <w:rFonts w:ascii="Times New Roman" w:hAnsi="Times New Roman" w:cs="Times New Roman"/>
          <w:u w:val="single"/>
        </w:rPr>
        <w:t>):</w:t>
      </w:r>
      <w:r w:rsidR="00E03086" w:rsidRPr="003C3760">
        <w:rPr>
          <w:rFonts w:ascii="Times New Roman" w:hAnsi="Times New Roman" w:cs="Times New Roman"/>
        </w:rPr>
        <w:t xml:space="preserve"> </w:t>
      </w:r>
      <w:r w:rsidR="00C53921">
        <w:rPr>
          <w:rFonts w:ascii="Times New Roman" w:hAnsi="Times New Roman" w:cs="Times New Roman"/>
        </w:rPr>
        <w:t>5393 S</w:t>
      </w:r>
      <w:r w:rsidR="00C53921" w:rsidRPr="0041125F">
        <w:rPr>
          <w:rFonts w:ascii="Times New Roman" w:hAnsi="Times New Roman" w:cs="Times New Roman"/>
        </w:rPr>
        <w:t>ayılı B</w:t>
      </w:r>
      <w:r w:rsidR="00C53921">
        <w:rPr>
          <w:rFonts w:ascii="Times New Roman" w:hAnsi="Times New Roman" w:cs="Times New Roman"/>
        </w:rPr>
        <w:t>elediye</w:t>
      </w:r>
      <w:r w:rsidR="00C53921" w:rsidRPr="0041125F">
        <w:rPr>
          <w:rFonts w:ascii="Times New Roman" w:hAnsi="Times New Roman" w:cs="Times New Roman"/>
        </w:rPr>
        <w:t xml:space="preserve"> Kanunun</w:t>
      </w:r>
      <w:r w:rsidR="00C53921">
        <w:rPr>
          <w:rFonts w:ascii="Times New Roman" w:hAnsi="Times New Roman" w:cs="Times New Roman"/>
        </w:rPr>
        <w:t xml:space="preserve"> 24. Maddesi gereğince Plan ve Bütçe Komisyonu seçimine başlandı.</w:t>
      </w:r>
      <w:r w:rsidR="00952F02">
        <w:rPr>
          <w:rFonts w:ascii="Times New Roman" w:hAnsi="Times New Roman" w:cs="Times New Roman"/>
        </w:rPr>
        <w:t xml:space="preserve"> </w:t>
      </w:r>
      <w:proofErr w:type="gramStart"/>
      <w:r w:rsidR="00952F02">
        <w:rPr>
          <w:rFonts w:ascii="Times New Roman" w:hAnsi="Times New Roman" w:cs="Times New Roman"/>
        </w:rPr>
        <w:t xml:space="preserve">Plan ve </w:t>
      </w:r>
      <w:proofErr w:type="spellStart"/>
      <w:r w:rsidR="00952F02">
        <w:rPr>
          <w:rFonts w:ascii="Times New Roman" w:hAnsi="Times New Roman" w:cs="Times New Roman"/>
        </w:rPr>
        <w:t>Btçe</w:t>
      </w:r>
      <w:proofErr w:type="spellEnd"/>
      <w:r w:rsidR="00952F02">
        <w:rPr>
          <w:rFonts w:ascii="Times New Roman" w:hAnsi="Times New Roman" w:cs="Times New Roman"/>
        </w:rPr>
        <w:t xml:space="preserve"> Komisyonun 5 üyeden oluşmasına</w:t>
      </w:r>
      <w:r w:rsidR="00C53921">
        <w:rPr>
          <w:rFonts w:ascii="Times New Roman" w:hAnsi="Times New Roman" w:cs="Times New Roman"/>
        </w:rPr>
        <w:t xml:space="preserve"> Siyasi partilerin meclisteki üye sayısının oranlaması göz önünde alınarak yapılan seçim sonucunda</w:t>
      </w:r>
      <w:r w:rsidR="00952F02">
        <w:rPr>
          <w:rFonts w:ascii="Times New Roman" w:hAnsi="Times New Roman" w:cs="Times New Roman"/>
        </w:rPr>
        <w:t xml:space="preserve">, Meclis Üyelerinden Yasin YILMAZ ve Ömer ERDOĞAN imzalı, Adalet ve Kalkınma Partisi Zekeriya GÖKDUMAN, Mustafa MERAL Murat ATASEVER, Milliyetçi Hareket Partisi Meclis Üyesi Beyti CEBECİ, Cumhuriyet Halk Partisi Meclis Üyesi Mehmet İĞDEKÖYLÜ </w:t>
      </w:r>
      <w:r w:rsidR="00952F02" w:rsidRPr="0041125F">
        <w:rPr>
          <w:rFonts w:ascii="Times New Roman" w:hAnsi="Times New Roman" w:cs="Times New Roman"/>
        </w:rPr>
        <w:t xml:space="preserve">teklif </w:t>
      </w:r>
      <w:r w:rsidR="00952F02">
        <w:rPr>
          <w:rFonts w:ascii="Times New Roman" w:hAnsi="Times New Roman" w:cs="Times New Roman"/>
        </w:rPr>
        <w:t>önerisi</w:t>
      </w:r>
      <w:r w:rsidR="00952F02" w:rsidRPr="0041125F">
        <w:rPr>
          <w:rFonts w:ascii="Times New Roman" w:hAnsi="Times New Roman" w:cs="Times New Roman"/>
        </w:rPr>
        <w:t xml:space="preserve"> Meclis başkanına sunuldu.</w:t>
      </w:r>
      <w:r w:rsidR="00952F02">
        <w:rPr>
          <w:rFonts w:ascii="Times New Roman" w:hAnsi="Times New Roman" w:cs="Times New Roman"/>
        </w:rPr>
        <w:t xml:space="preserve"> </w:t>
      </w:r>
      <w:proofErr w:type="gramEnd"/>
      <w:r w:rsidR="00952F02">
        <w:rPr>
          <w:rFonts w:ascii="Times New Roman" w:hAnsi="Times New Roman" w:cs="Times New Roman"/>
        </w:rPr>
        <w:t>Yapılan seçim sonucunda; Zekeriya GÖKDUMAN, Mustafa MERAL Murat ATASEVER,</w:t>
      </w:r>
      <w:r w:rsidR="00952F02" w:rsidRPr="00952F02">
        <w:rPr>
          <w:rFonts w:ascii="Times New Roman" w:hAnsi="Times New Roman" w:cs="Times New Roman"/>
        </w:rPr>
        <w:t xml:space="preserve"> </w:t>
      </w:r>
      <w:r w:rsidR="00952F02">
        <w:rPr>
          <w:rFonts w:ascii="Times New Roman" w:hAnsi="Times New Roman" w:cs="Times New Roman"/>
        </w:rPr>
        <w:t>Beyti CEBECİ, Mehmet İĞDEKÖYLÜ 1 yıl görev yapmak üzere plan ve bütçe komisyonu üyeliklerine seçilmelerine mevcut üyelerin oy birliğiyle karar verildi.</w:t>
      </w:r>
    </w:p>
    <w:p w:rsidR="00952F02" w:rsidRDefault="00952F02" w:rsidP="00DF6925">
      <w:pPr>
        <w:jc w:val="both"/>
        <w:rPr>
          <w:rFonts w:ascii="Times New Roman" w:hAnsi="Times New Roman" w:cs="Times New Roman"/>
        </w:rPr>
      </w:pPr>
    </w:p>
    <w:p w:rsidR="00105681" w:rsidRDefault="00DF6925" w:rsidP="009548E6">
      <w:pPr>
        <w:jc w:val="both"/>
        <w:rPr>
          <w:rFonts w:ascii="Times New Roman" w:hAnsi="Times New Roman" w:cs="Times New Roman"/>
        </w:rPr>
      </w:pPr>
      <w:r>
        <w:rPr>
          <w:rFonts w:ascii="Times New Roman" w:hAnsi="Times New Roman" w:cs="Times New Roman"/>
          <w:u w:val="single"/>
        </w:rPr>
        <w:t>GÜNDEM 5 (Karar No: 28</w:t>
      </w:r>
      <w:r w:rsidR="00ED4F13" w:rsidRPr="003C3760">
        <w:rPr>
          <w:rFonts w:ascii="Times New Roman" w:hAnsi="Times New Roman" w:cs="Times New Roman"/>
          <w:u w:val="single"/>
        </w:rPr>
        <w:t>):</w:t>
      </w:r>
      <w:r w:rsidR="00ED4F13" w:rsidRPr="003C3760">
        <w:rPr>
          <w:rFonts w:ascii="Times New Roman" w:hAnsi="Times New Roman" w:cs="Times New Roman"/>
        </w:rPr>
        <w:t xml:space="preserve"> </w:t>
      </w:r>
      <w:r w:rsidR="00952F02">
        <w:rPr>
          <w:rFonts w:ascii="Times New Roman" w:hAnsi="Times New Roman" w:cs="Times New Roman"/>
        </w:rPr>
        <w:t>5393 S</w:t>
      </w:r>
      <w:r w:rsidR="00952F02" w:rsidRPr="0041125F">
        <w:rPr>
          <w:rFonts w:ascii="Times New Roman" w:hAnsi="Times New Roman" w:cs="Times New Roman"/>
        </w:rPr>
        <w:t>ayılı B</w:t>
      </w:r>
      <w:r w:rsidR="00952F02">
        <w:rPr>
          <w:rFonts w:ascii="Times New Roman" w:hAnsi="Times New Roman" w:cs="Times New Roman"/>
        </w:rPr>
        <w:t>elediye</w:t>
      </w:r>
      <w:r w:rsidR="00952F02" w:rsidRPr="0041125F">
        <w:rPr>
          <w:rFonts w:ascii="Times New Roman" w:hAnsi="Times New Roman" w:cs="Times New Roman"/>
        </w:rPr>
        <w:t xml:space="preserve"> Kanunun</w:t>
      </w:r>
      <w:r w:rsidR="00952F02">
        <w:rPr>
          <w:rFonts w:ascii="Times New Roman" w:hAnsi="Times New Roman" w:cs="Times New Roman"/>
        </w:rPr>
        <w:t xml:space="preserve"> 24. Maddesi gereğince </w:t>
      </w:r>
      <w:r w:rsidR="009548E6">
        <w:rPr>
          <w:rFonts w:ascii="Times New Roman" w:hAnsi="Times New Roman" w:cs="Times New Roman"/>
        </w:rPr>
        <w:t>İmar Komisyonu</w:t>
      </w:r>
      <w:r w:rsidR="00952F02">
        <w:rPr>
          <w:rFonts w:ascii="Times New Roman" w:hAnsi="Times New Roman" w:cs="Times New Roman"/>
        </w:rPr>
        <w:t xml:space="preserve"> seçimine başlandı. </w:t>
      </w:r>
      <w:proofErr w:type="gramStart"/>
      <w:r w:rsidR="009548E6">
        <w:rPr>
          <w:rFonts w:ascii="Times New Roman" w:hAnsi="Times New Roman" w:cs="Times New Roman"/>
        </w:rPr>
        <w:t xml:space="preserve">İmar Komisyonun </w:t>
      </w:r>
      <w:r w:rsidR="00952F02">
        <w:rPr>
          <w:rFonts w:ascii="Times New Roman" w:hAnsi="Times New Roman" w:cs="Times New Roman"/>
        </w:rPr>
        <w:t xml:space="preserve">5 üyeden oluşmasına Siyasi partilerin meclisteki üye sayısının oranlaması göz önünde alınarak yapılan seçim sonucunda, Meclis Üyelerinden </w:t>
      </w:r>
      <w:r w:rsidR="009548E6">
        <w:rPr>
          <w:rFonts w:ascii="Times New Roman" w:hAnsi="Times New Roman" w:cs="Times New Roman"/>
        </w:rPr>
        <w:t>Beyti CEBECİ</w:t>
      </w:r>
      <w:r w:rsidR="00952F02">
        <w:rPr>
          <w:rFonts w:ascii="Times New Roman" w:hAnsi="Times New Roman" w:cs="Times New Roman"/>
        </w:rPr>
        <w:t xml:space="preserve"> ve </w:t>
      </w:r>
      <w:r w:rsidR="009548E6">
        <w:rPr>
          <w:rFonts w:ascii="Times New Roman" w:hAnsi="Times New Roman" w:cs="Times New Roman"/>
        </w:rPr>
        <w:t>Mustafa MERAL</w:t>
      </w:r>
      <w:r w:rsidR="00952F02">
        <w:rPr>
          <w:rFonts w:ascii="Times New Roman" w:hAnsi="Times New Roman" w:cs="Times New Roman"/>
        </w:rPr>
        <w:t xml:space="preserve"> imzalı, Adalet ve Kalkınma Partisi</w:t>
      </w:r>
      <w:r w:rsidR="009548E6">
        <w:rPr>
          <w:rFonts w:ascii="Times New Roman" w:hAnsi="Times New Roman" w:cs="Times New Roman"/>
        </w:rPr>
        <w:t xml:space="preserve"> Meclis Üyelerinden Yasin YILMAZ, Mustafa Kemal ÇAKIROĞLU, Talha DÜŞMEZ </w:t>
      </w:r>
      <w:r w:rsidR="00952F02">
        <w:rPr>
          <w:rFonts w:ascii="Times New Roman" w:hAnsi="Times New Roman" w:cs="Times New Roman"/>
        </w:rPr>
        <w:t xml:space="preserve">Milliyetçi Hareket Partisi </w:t>
      </w:r>
      <w:r w:rsidR="009548E6">
        <w:rPr>
          <w:rFonts w:ascii="Times New Roman" w:hAnsi="Times New Roman" w:cs="Times New Roman"/>
        </w:rPr>
        <w:t xml:space="preserve">Meclis Üyelerinden Ahmet SEVAL, Ömer </w:t>
      </w:r>
      <w:proofErr w:type="spellStart"/>
      <w:r w:rsidR="009548E6">
        <w:rPr>
          <w:rFonts w:ascii="Times New Roman" w:hAnsi="Times New Roman" w:cs="Times New Roman"/>
        </w:rPr>
        <w:t>ERDOĞAN’ın</w:t>
      </w:r>
      <w:proofErr w:type="spellEnd"/>
      <w:r w:rsidR="009548E6">
        <w:rPr>
          <w:rFonts w:ascii="Times New Roman" w:hAnsi="Times New Roman" w:cs="Times New Roman"/>
        </w:rPr>
        <w:t xml:space="preserve"> </w:t>
      </w:r>
      <w:r w:rsidR="00952F02" w:rsidRPr="0041125F">
        <w:rPr>
          <w:rFonts w:ascii="Times New Roman" w:hAnsi="Times New Roman" w:cs="Times New Roman"/>
        </w:rPr>
        <w:t xml:space="preserve">teklif </w:t>
      </w:r>
      <w:r w:rsidR="00952F02">
        <w:rPr>
          <w:rFonts w:ascii="Times New Roman" w:hAnsi="Times New Roman" w:cs="Times New Roman"/>
        </w:rPr>
        <w:t>önerisi</w:t>
      </w:r>
      <w:r w:rsidR="00952F02" w:rsidRPr="0041125F">
        <w:rPr>
          <w:rFonts w:ascii="Times New Roman" w:hAnsi="Times New Roman" w:cs="Times New Roman"/>
        </w:rPr>
        <w:t xml:space="preserve"> Meclis başkanına sunuldu.</w:t>
      </w:r>
      <w:r w:rsidR="00952F02">
        <w:rPr>
          <w:rFonts w:ascii="Times New Roman" w:hAnsi="Times New Roman" w:cs="Times New Roman"/>
        </w:rPr>
        <w:t xml:space="preserve"> </w:t>
      </w:r>
      <w:proofErr w:type="gramEnd"/>
      <w:r w:rsidR="00952F02">
        <w:rPr>
          <w:rFonts w:ascii="Times New Roman" w:hAnsi="Times New Roman" w:cs="Times New Roman"/>
        </w:rPr>
        <w:t>Yapılan seçim sonucunda;</w:t>
      </w:r>
      <w:r w:rsidR="009548E6">
        <w:rPr>
          <w:rFonts w:ascii="Times New Roman" w:hAnsi="Times New Roman" w:cs="Times New Roman"/>
        </w:rPr>
        <w:t xml:space="preserve"> Yasin YILMAZ, Mustafa Kemal ÇAKIROĞLU, </w:t>
      </w:r>
      <w:r w:rsidR="009548E6">
        <w:rPr>
          <w:rFonts w:ascii="Times New Roman" w:hAnsi="Times New Roman" w:cs="Times New Roman"/>
        </w:rPr>
        <w:lastRenderedPageBreak/>
        <w:t>Talha DÜŞMEZ,</w:t>
      </w:r>
      <w:r w:rsidR="009548E6" w:rsidRPr="009548E6">
        <w:rPr>
          <w:rFonts w:ascii="Times New Roman" w:hAnsi="Times New Roman" w:cs="Times New Roman"/>
        </w:rPr>
        <w:t xml:space="preserve"> </w:t>
      </w:r>
      <w:r w:rsidR="009548E6">
        <w:rPr>
          <w:rFonts w:ascii="Times New Roman" w:hAnsi="Times New Roman" w:cs="Times New Roman"/>
        </w:rPr>
        <w:t xml:space="preserve">Ahmet SEVAL, Ömer ERDOĞAN </w:t>
      </w:r>
      <w:r w:rsidR="00952F02">
        <w:rPr>
          <w:rFonts w:ascii="Times New Roman" w:hAnsi="Times New Roman" w:cs="Times New Roman"/>
        </w:rPr>
        <w:t xml:space="preserve">1 yıl görev yapmak üzere </w:t>
      </w:r>
      <w:r w:rsidR="00191458">
        <w:rPr>
          <w:rFonts w:ascii="Times New Roman" w:hAnsi="Times New Roman" w:cs="Times New Roman"/>
        </w:rPr>
        <w:t>imar</w:t>
      </w:r>
      <w:r w:rsidR="00952F02">
        <w:rPr>
          <w:rFonts w:ascii="Times New Roman" w:hAnsi="Times New Roman" w:cs="Times New Roman"/>
        </w:rPr>
        <w:t xml:space="preserve"> komisyonu üyeliklerine seçilmelerine mevcut üyelerin oy birliğiyle karar verildi.</w:t>
      </w:r>
    </w:p>
    <w:p w:rsidR="00DF6925" w:rsidRPr="00913A72" w:rsidRDefault="00DF6925" w:rsidP="00C77206">
      <w:pPr>
        <w:pStyle w:val="GvdeMetniGirintisi"/>
        <w:tabs>
          <w:tab w:val="left" w:pos="540"/>
        </w:tabs>
        <w:ind w:firstLine="0"/>
        <w:jc w:val="both"/>
        <w:rPr>
          <w:rFonts w:ascii="Times New Roman" w:hAnsi="Times New Roman" w:cs="Times New Roman"/>
        </w:rPr>
      </w:pPr>
    </w:p>
    <w:p w:rsidR="009548E6" w:rsidRPr="009548E6" w:rsidRDefault="00DF6925" w:rsidP="009548E6">
      <w:pPr>
        <w:pStyle w:val="AralkYok"/>
        <w:jc w:val="both"/>
        <w:rPr>
          <w:rFonts w:ascii="Times New Roman" w:hAnsi="Times New Roman" w:cs="Times New Roman"/>
          <w:sz w:val="24"/>
          <w:szCs w:val="24"/>
        </w:rPr>
      </w:pPr>
      <w:r w:rsidRPr="009548E6">
        <w:rPr>
          <w:rFonts w:ascii="Times New Roman" w:hAnsi="Times New Roman" w:cs="Times New Roman"/>
          <w:sz w:val="24"/>
          <w:szCs w:val="24"/>
          <w:u w:val="single"/>
        </w:rPr>
        <w:t>GÜNDEM 6 (Karar No: 29</w:t>
      </w:r>
      <w:r w:rsidR="00E67E94" w:rsidRPr="009548E6">
        <w:rPr>
          <w:rFonts w:ascii="Times New Roman" w:hAnsi="Times New Roman" w:cs="Times New Roman"/>
          <w:sz w:val="24"/>
          <w:szCs w:val="24"/>
          <w:u w:val="single"/>
        </w:rPr>
        <w:t>):</w:t>
      </w:r>
      <w:r w:rsidR="00E67E94" w:rsidRPr="009548E6">
        <w:rPr>
          <w:rFonts w:ascii="Times New Roman" w:hAnsi="Times New Roman" w:cs="Times New Roman"/>
          <w:sz w:val="24"/>
          <w:szCs w:val="24"/>
        </w:rPr>
        <w:t xml:space="preserve"> </w:t>
      </w:r>
      <w:r w:rsidR="009548E6" w:rsidRPr="009548E6">
        <w:rPr>
          <w:rFonts w:ascii="Times New Roman" w:hAnsi="Times New Roman" w:cs="Times New Roman"/>
          <w:sz w:val="24"/>
          <w:szCs w:val="24"/>
        </w:rPr>
        <w:t xml:space="preserve">5393 Sayılı Belediye Kanunu'nun 20'nci maddesinde “Belediye Meclisi her ayın ilk haftası, önceden kararlaştırdığı günde toplanır. Meclis, resmi tatile rastlayan günlerde çalışmasına ara verebilir. Belediye Meclisi her yıl bir ay tatil kararı alabilir” hükmü gereğince; Meclis toplantılarının her ayın ilk haftası Cuma </w:t>
      </w:r>
      <w:proofErr w:type="gramStart"/>
      <w:r w:rsidR="009548E6" w:rsidRPr="009548E6">
        <w:rPr>
          <w:rFonts w:ascii="Times New Roman" w:hAnsi="Times New Roman" w:cs="Times New Roman"/>
          <w:sz w:val="24"/>
          <w:szCs w:val="24"/>
        </w:rPr>
        <w:t xml:space="preserve">günü </w:t>
      </w:r>
      <w:r w:rsidR="009548E6">
        <w:rPr>
          <w:rFonts w:ascii="Times New Roman" w:hAnsi="Times New Roman" w:cs="Times New Roman"/>
          <w:sz w:val="24"/>
          <w:szCs w:val="24"/>
        </w:rPr>
        <w:t xml:space="preserve">, </w:t>
      </w:r>
      <w:r w:rsidR="009548E6">
        <w:rPr>
          <w:rFonts w:ascii="Times New Roman" w:hAnsi="Times New Roman" w:cs="Times New Roman"/>
        </w:rPr>
        <w:t>2024</w:t>
      </w:r>
      <w:proofErr w:type="gramEnd"/>
      <w:r w:rsidR="009548E6" w:rsidRPr="009548E6">
        <w:rPr>
          <w:rFonts w:ascii="Times New Roman" w:hAnsi="Times New Roman" w:cs="Times New Roman"/>
          <w:sz w:val="24"/>
          <w:szCs w:val="24"/>
        </w:rPr>
        <w:t xml:space="preserve"> yılı içerisinde Belediye Meclisimizin tatil ayının </w:t>
      </w:r>
      <w:r w:rsidR="009548E6" w:rsidRPr="009548E6">
        <w:rPr>
          <w:rFonts w:ascii="Times New Roman" w:hAnsi="Times New Roman" w:cs="Times New Roman"/>
        </w:rPr>
        <w:t>ağustos</w:t>
      </w:r>
      <w:r w:rsidR="009548E6">
        <w:rPr>
          <w:rFonts w:ascii="Times New Roman" w:hAnsi="Times New Roman" w:cs="Times New Roman"/>
          <w:b/>
        </w:rPr>
        <w:t xml:space="preserve"> </w:t>
      </w:r>
      <w:r w:rsidR="009548E6" w:rsidRPr="009548E6">
        <w:rPr>
          <w:rFonts w:ascii="Times New Roman" w:hAnsi="Times New Roman" w:cs="Times New Roman"/>
          <w:sz w:val="24"/>
          <w:szCs w:val="24"/>
        </w:rPr>
        <w:t>ayı olarak belirlenmesine 5393 sayılı Belediye Kanununun 20. Maddesine göre oybirliği ile kabul edildi.</w:t>
      </w:r>
    </w:p>
    <w:p w:rsidR="00DA1A77" w:rsidRDefault="00DA1A77" w:rsidP="00DA1A77">
      <w:pPr>
        <w:tabs>
          <w:tab w:val="left" w:pos="577"/>
        </w:tabs>
        <w:ind w:right="19"/>
        <w:jc w:val="both"/>
        <w:rPr>
          <w:rFonts w:ascii="Times New Roman" w:hAnsi="Times New Roman" w:cs="Times New Roman"/>
          <w:color w:val="333333"/>
          <w:lang w:eastAsia="tr-TR"/>
        </w:rPr>
      </w:pPr>
    </w:p>
    <w:p w:rsidR="00EF745B" w:rsidRPr="009477FB" w:rsidRDefault="00DA1A77" w:rsidP="009477FB">
      <w:pPr>
        <w:tabs>
          <w:tab w:val="left" w:pos="577"/>
        </w:tabs>
        <w:ind w:right="19"/>
        <w:jc w:val="both"/>
        <w:rPr>
          <w:rFonts w:ascii="Times New Roman" w:hAnsi="Times New Roman" w:cs="Times New Roman"/>
        </w:rPr>
      </w:pPr>
      <w:r w:rsidRPr="00DA1A77">
        <w:rPr>
          <w:rFonts w:ascii="Times New Roman" w:hAnsi="Times New Roman" w:cs="Times New Roman"/>
          <w:u w:val="single"/>
        </w:rPr>
        <w:t xml:space="preserve">GÜNDEM </w:t>
      </w:r>
      <w:r>
        <w:rPr>
          <w:rFonts w:ascii="Times New Roman" w:hAnsi="Times New Roman" w:cs="Times New Roman"/>
          <w:u w:val="single"/>
        </w:rPr>
        <w:t>7</w:t>
      </w:r>
      <w:r w:rsidR="00DF6925">
        <w:rPr>
          <w:rFonts w:ascii="Times New Roman" w:hAnsi="Times New Roman" w:cs="Times New Roman"/>
          <w:u w:val="single"/>
        </w:rPr>
        <w:t xml:space="preserve"> (Karar No: 30</w:t>
      </w:r>
      <w:r w:rsidRPr="00DA1A77">
        <w:rPr>
          <w:rFonts w:ascii="Times New Roman" w:hAnsi="Times New Roman" w:cs="Times New Roman"/>
          <w:u w:val="single"/>
        </w:rPr>
        <w:t>):</w:t>
      </w:r>
      <w:r w:rsidRPr="00DA1A77">
        <w:rPr>
          <w:rFonts w:ascii="Times New Roman" w:hAnsi="Times New Roman" w:cs="Times New Roman"/>
        </w:rPr>
        <w:t xml:space="preserve"> </w:t>
      </w:r>
      <w:r w:rsidR="009548E6" w:rsidRPr="00BE6762">
        <w:rPr>
          <w:rFonts w:ascii="Times New Roman" w:hAnsi="Times New Roman"/>
        </w:rPr>
        <w:t>5393 Sayılı Belediye Kanunu'nun 56.maddesi</w:t>
      </w:r>
      <w:r w:rsidR="009477FB">
        <w:rPr>
          <w:rFonts w:ascii="Times New Roman" w:hAnsi="Times New Roman"/>
        </w:rPr>
        <w:t xml:space="preserve"> ve </w:t>
      </w:r>
      <w:r w:rsidR="009477FB">
        <w:rPr>
          <w:rFonts w:ascii="Times New Roman" w:hAnsi="Times New Roman" w:cs="Times New Roman"/>
        </w:rPr>
        <w:t xml:space="preserve">ile Belediye Meclisi Çalışma </w:t>
      </w:r>
      <w:r w:rsidR="009477FB" w:rsidRPr="00EF745B">
        <w:rPr>
          <w:rFonts w:ascii="Times New Roman" w:hAnsi="Times New Roman" w:cs="Times New Roman"/>
        </w:rPr>
        <w:t>Yönetmeliğinin 9.Maddesi</w:t>
      </w:r>
      <w:r w:rsidR="009477FB">
        <w:rPr>
          <w:rFonts w:ascii="Times New Roman" w:hAnsi="Times New Roman"/>
        </w:rPr>
        <w:t xml:space="preserve"> gereğince, 2023 yılı Faaliyet Raporu konusu müzekkeresi için Meclis Başkanı Mustafa KOCA 5393 sayılı Belediye Kanununun 19. Maddesi gereğince Meclis 1. Başkan Vekili Beyti </w:t>
      </w:r>
      <w:proofErr w:type="spellStart"/>
      <w:r w:rsidR="009477FB">
        <w:rPr>
          <w:rFonts w:ascii="Times New Roman" w:hAnsi="Times New Roman"/>
        </w:rPr>
        <w:t>CEBECİ’ye</w:t>
      </w:r>
      <w:proofErr w:type="spellEnd"/>
      <w:r w:rsidR="009477FB">
        <w:rPr>
          <w:rFonts w:ascii="Times New Roman" w:hAnsi="Times New Roman"/>
        </w:rPr>
        <w:t xml:space="preserve"> bıraktı.</w:t>
      </w:r>
      <w:r w:rsidR="009477FB" w:rsidRPr="009477FB">
        <w:rPr>
          <w:rFonts w:ascii="Times New Roman" w:hAnsi="Times New Roman" w:cs="Times New Roman"/>
        </w:rPr>
        <w:t xml:space="preserve"> </w:t>
      </w:r>
      <w:r w:rsidR="009477FB" w:rsidRPr="00EF745B">
        <w:rPr>
          <w:rFonts w:ascii="Times New Roman" w:hAnsi="Times New Roman" w:cs="Times New Roman"/>
        </w:rPr>
        <w:t>5018 Sayılı Kamu Mali Yönetimi ve Kontrol Kanununun 41.Mad</w:t>
      </w:r>
      <w:r w:rsidR="009477FB">
        <w:rPr>
          <w:rFonts w:ascii="Times New Roman" w:hAnsi="Times New Roman" w:cs="Times New Roman"/>
        </w:rPr>
        <w:t xml:space="preserve">desinin 4.Fıkrasında belirtilen </w:t>
      </w:r>
      <w:r w:rsidR="009477FB" w:rsidRPr="00EF745B">
        <w:rPr>
          <w:rFonts w:ascii="Times New Roman" w:hAnsi="Times New Roman" w:cs="Times New Roman"/>
        </w:rPr>
        <w:t xml:space="preserve">ölçütler doğrultusunda hazırlanan </w:t>
      </w:r>
      <w:r w:rsidR="009477FB">
        <w:rPr>
          <w:rFonts w:ascii="Times New Roman" w:hAnsi="Times New Roman" w:cs="Times New Roman"/>
        </w:rPr>
        <w:t>Emet Belediyesinin 2023</w:t>
      </w:r>
      <w:r w:rsidR="009477FB" w:rsidRPr="00EF745B">
        <w:rPr>
          <w:rFonts w:ascii="Times New Roman" w:hAnsi="Times New Roman" w:cs="Times New Roman"/>
        </w:rPr>
        <w:t xml:space="preserve"> Yıl</w:t>
      </w:r>
      <w:r w:rsidR="009477FB">
        <w:rPr>
          <w:rFonts w:ascii="Times New Roman" w:hAnsi="Times New Roman" w:cs="Times New Roman"/>
        </w:rPr>
        <w:t xml:space="preserve">ına ait 1 yıllık faaliyetlerini </w:t>
      </w:r>
      <w:r w:rsidR="009477FB" w:rsidRPr="00EF745B">
        <w:rPr>
          <w:rFonts w:ascii="Times New Roman" w:hAnsi="Times New Roman" w:cs="Times New Roman"/>
        </w:rPr>
        <w:t>içeren raporu hakkında bilgiler verildi.</w:t>
      </w:r>
      <w:r w:rsidR="009477FB" w:rsidRPr="009477FB">
        <w:rPr>
          <w:rFonts w:ascii="Times New Roman" w:hAnsi="Times New Roman"/>
        </w:rPr>
        <w:t xml:space="preserve"> </w:t>
      </w:r>
      <w:r w:rsidR="009477FB" w:rsidRPr="00BE6762">
        <w:rPr>
          <w:rFonts w:ascii="Times New Roman" w:hAnsi="Times New Roman"/>
        </w:rPr>
        <w:t xml:space="preserve">Belediye Meclisi 1. Başkan Vekili </w:t>
      </w:r>
      <w:r w:rsidR="009477FB">
        <w:rPr>
          <w:rFonts w:ascii="Times New Roman" w:hAnsi="Times New Roman"/>
        </w:rPr>
        <w:t>2023</w:t>
      </w:r>
      <w:r w:rsidR="009477FB" w:rsidRPr="00BE6762">
        <w:rPr>
          <w:rFonts w:ascii="Times New Roman" w:hAnsi="Times New Roman"/>
        </w:rPr>
        <w:t xml:space="preserve"> yılı faaliyet raporunu müzakereye açarak bir yıllık faaliyet raporunu oya sundu.</w:t>
      </w:r>
      <w:r w:rsidR="00407F3D">
        <w:rPr>
          <w:rFonts w:ascii="Times New Roman" w:hAnsi="Times New Roman"/>
        </w:rPr>
        <w:t xml:space="preserve"> İşaretle yapılan </w:t>
      </w:r>
      <w:proofErr w:type="spellStart"/>
      <w:r w:rsidR="00407F3D">
        <w:rPr>
          <w:rFonts w:ascii="Times New Roman" w:hAnsi="Times New Roman"/>
        </w:rPr>
        <w:t>apılan</w:t>
      </w:r>
      <w:proofErr w:type="spellEnd"/>
      <w:r w:rsidR="00407F3D">
        <w:rPr>
          <w:rFonts w:ascii="Times New Roman" w:hAnsi="Times New Roman"/>
        </w:rPr>
        <w:t xml:space="preserve"> oylama sonucunda </w:t>
      </w:r>
      <w:proofErr w:type="spellStart"/>
      <w:r w:rsidR="00407F3D">
        <w:rPr>
          <w:rFonts w:ascii="Times New Roman" w:hAnsi="Times New Roman"/>
        </w:rPr>
        <w:t>Adelet</w:t>
      </w:r>
      <w:proofErr w:type="spellEnd"/>
      <w:r w:rsidR="00407F3D">
        <w:rPr>
          <w:rFonts w:ascii="Times New Roman" w:hAnsi="Times New Roman"/>
        </w:rPr>
        <w:t xml:space="preserve"> ve Kalkınma Partisi Meclis Üyelerinden Murat ATASEVER, Zekeriya GÖKDUMAN, Mustafa MERAL, Talha DÜŞMEZ, Mustafa Kemal ÇAKIROĞLU çekimser oy diğer meclis üyelerinin kabul oy kullanması sonucu 2023 yılı faaliyet raporunun yeterliliğine oy çokluğuyla karar verildi.</w:t>
      </w:r>
    </w:p>
    <w:p w:rsidR="00DF6925" w:rsidRDefault="00DF6925" w:rsidP="00DA1A77">
      <w:pPr>
        <w:tabs>
          <w:tab w:val="left" w:pos="577"/>
        </w:tabs>
        <w:ind w:right="19"/>
        <w:jc w:val="both"/>
        <w:rPr>
          <w:rFonts w:ascii="Times New Roman" w:hAnsi="Times New Roman" w:cs="Times New Roman"/>
          <w:color w:val="333333"/>
          <w:lang w:eastAsia="tr-TR"/>
        </w:rPr>
      </w:pPr>
    </w:p>
    <w:p w:rsidR="00407F3D" w:rsidRPr="00407F3D" w:rsidRDefault="005B0C83" w:rsidP="00407F3D">
      <w:pPr>
        <w:tabs>
          <w:tab w:val="left" w:pos="1119"/>
          <w:tab w:val="left" w:pos="1321"/>
          <w:tab w:val="left" w:pos="4748"/>
          <w:tab w:val="left" w:pos="7813"/>
        </w:tabs>
        <w:snapToGrid w:val="0"/>
        <w:ind w:left="92"/>
        <w:jc w:val="both"/>
        <w:rPr>
          <w:rFonts w:ascii="Times New Roman" w:hAnsi="Times New Roman" w:cs="Times New Roman"/>
        </w:rPr>
      </w:pPr>
      <w:r w:rsidRPr="005B0C83">
        <w:rPr>
          <w:rFonts w:ascii="Times New Roman" w:hAnsi="Times New Roman" w:cs="Times New Roman"/>
          <w:u w:val="single"/>
        </w:rPr>
        <w:t xml:space="preserve">GÜNDEM </w:t>
      </w:r>
      <w:r w:rsidR="00DF6925">
        <w:rPr>
          <w:rFonts w:ascii="Times New Roman" w:hAnsi="Times New Roman" w:cs="Times New Roman"/>
          <w:u w:val="single"/>
        </w:rPr>
        <w:t>8 (Karar No: 31</w:t>
      </w:r>
      <w:r w:rsidRPr="005B0C83">
        <w:rPr>
          <w:rFonts w:ascii="Times New Roman" w:hAnsi="Times New Roman" w:cs="Times New Roman"/>
          <w:u w:val="single"/>
        </w:rPr>
        <w:t>):</w:t>
      </w:r>
      <w:r w:rsidRPr="005B0C83">
        <w:rPr>
          <w:rFonts w:ascii="Times New Roman" w:hAnsi="Times New Roman" w:cs="Times New Roman"/>
        </w:rPr>
        <w:t xml:space="preserve"> </w:t>
      </w:r>
      <w:r w:rsidR="00407F3D" w:rsidRPr="007531C8">
        <w:rPr>
          <w:rFonts w:ascii="Times New Roman" w:hAnsi="Times New Roman"/>
        </w:rPr>
        <w:t>5393 Sayılı Belediyeler Kanunu'nun 32 Maddesi;</w:t>
      </w:r>
      <w:r w:rsidR="00407F3D">
        <w:rPr>
          <w:rFonts w:ascii="Times New Roman" w:hAnsi="Times New Roman"/>
        </w:rPr>
        <w:t xml:space="preserve"> </w:t>
      </w:r>
      <w:r w:rsidR="00407F3D" w:rsidRPr="007531C8">
        <w:rPr>
          <w:rFonts w:ascii="Times New Roman" w:hAnsi="Times New Roman"/>
        </w:rPr>
        <w:t>“Meclis Başkan ve Üyelerine, meclis ve komisyon toplantılarına katıldıkları</w:t>
      </w:r>
      <w:r w:rsidR="00407F3D">
        <w:rPr>
          <w:rFonts w:ascii="Times New Roman" w:hAnsi="Times New Roman"/>
        </w:rPr>
        <w:t xml:space="preserve"> </w:t>
      </w:r>
      <w:r w:rsidR="00407F3D" w:rsidRPr="007531C8">
        <w:rPr>
          <w:rFonts w:ascii="Times New Roman" w:hAnsi="Times New Roman"/>
        </w:rPr>
        <w:t>her gün için, 39 uncu madde uyarınca belediye başkanına ödenmekte olan aylık</w:t>
      </w:r>
      <w:r w:rsidR="00407F3D">
        <w:rPr>
          <w:rFonts w:ascii="Times New Roman" w:hAnsi="Times New Roman"/>
        </w:rPr>
        <w:t xml:space="preserve"> </w:t>
      </w:r>
      <w:r w:rsidR="00407F3D" w:rsidRPr="007531C8">
        <w:rPr>
          <w:rFonts w:ascii="Times New Roman" w:hAnsi="Times New Roman"/>
        </w:rPr>
        <w:t>brüt ödeneğin günlük tutarının üçte birini geçmemek üzere meclis tarafından</w:t>
      </w:r>
      <w:r w:rsidR="00407F3D">
        <w:rPr>
          <w:rFonts w:ascii="Times New Roman" w:hAnsi="Times New Roman"/>
        </w:rPr>
        <w:t xml:space="preserve"> </w:t>
      </w:r>
      <w:r w:rsidR="00407F3D" w:rsidRPr="007531C8">
        <w:rPr>
          <w:rFonts w:ascii="Times New Roman" w:hAnsi="Times New Roman"/>
        </w:rPr>
        <w:t xml:space="preserve">belirlenecek miktarda </w:t>
      </w:r>
      <w:r w:rsidR="00407F3D" w:rsidRPr="000A7B03">
        <w:rPr>
          <w:rFonts w:ascii="Times New Roman" w:hAnsi="Times New Roman"/>
          <w:b/>
        </w:rPr>
        <w:t>huzur hakkı</w:t>
      </w:r>
      <w:r w:rsidR="00407F3D" w:rsidRPr="007531C8">
        <w:rPr>
          <w:rFonts w:ascii="Times New Roman" w:hAnsi="Times New Roman"/>
        </w:rPr>
        <w:t xml:space="preserve"> ödenir. </w:t>
      </w:r>
      <w:proofErr w:type="gramStart"/>
      <w:r w:rsidR="00407F3D" w:rsidRPr="007531C8">
        <w:rPr>
          <w:rFonts w:ascii="Times New Roman" w:hAnsi="Times New Roman"/>
        </w:rPr>
        <w:t>Huzur hakkı ödenecek gün sayısı, 20,24 ve 25 inci maddelerde belirtilen toplantı günü sayısından fazla olamaz ve meclis</w:t>
      </w:r>
      <w:r w:rsidR="00407F3D">
        <w:rPr>
          <w:rFonts w:ascii="Times New Roman" w:hAnsi="Times New Roman"/>
        </w:rPr>
        <w:t xml:space="preserve"> </w:t>
      </w:r>
      <w:r w:rsidR="00407F3D" w:rsidRPr="007531C8">
        <w:rPr>
          <w:rFonts w:ascii="Times New Roman" w:hAnsi="Times New Roman"/>
        </w:rPr>
        <w:t xml:space="preserve">üyelerine aynı gün için birden fazla </w:t>
      </w:r>
      <w:r w:rsidR="00407F3D">
        <w:rPr>
          <w:rFonts w:ascii="Times New Roman" w:hAnsi="Times New Roman"/>
        </w:rPr>
        <w:t>huzur hakkı ödenemez</w:t>
      </w:r>
      <w:r w:rsidR="00407F3D" w:rsidRPr="007531C8">
        <w:rPr>
          <w:rFonts w:ascii="Times New Roman" w:hAnsi="Times New Roman"/>
        </w:rPr>
        <w:t>” hükmü</w:t>
      </w:r>
      <w:r w:rsidR="00407F3D">
        <w:rPr>
          <w:rFonts w:ascii="Times New Roman" w:hAnsi="Times New Roman"/>
        </w:rPr>
        <w:t xml:space="preserve"> </w:t>
      </w:r>
      <w:r w:rsidR="00407F3D" w:rsidRPr="007531C8">
        <w:rPr>
          <w:rFonts w:ascii="Times New Roman" w:hAnsi="Times New Roman"/>
        </w:rPr>
        <w:t>gereğince Meclis Üyeleri oturum başı ödenecek ücretin,</w:t>
      </w:r>
      <w:r w:rsidR="00407F3D">
        <w:rPr>
          <w:rFonts w:ascii="Times New Roman" w:hAnsi="Times New Roman"/>
        </w:rPr>
        <w:t xml:space="preserve"> 2024</w:t>
      </w:r>
      <w:r w:rsidR="00407F3D" w:rsidRPr="007531C8">
        <w:rPr>
          <w:rFonts w:ascii="Times New Roman" w:hAnsi="Times New Roman"/>
        </w:rPr>
        <w:t> Mali Yılından itibaren Belediye Meclisinin görev süresinin sonuna kadar kapsayan süre içinde yapılacak Meclis toplantılarıyla İhtisas Komisyonları toplantılarına iştirak edecek üyelere ödenmesi gereken Huzur Hakkı Ücretin</w:t>
      </w:r>
      <w:r w:rsidR="00407F3D">
        <w:rPr>
          <w:rFonts w:ascii="Times New Roman" w:hAnsi="Times New Roman"/>
        </w:rPr>
        <w:t>in Belediye Başkanına 01.01.2024</w:t>
      </w:r>
      <w:r w:rsidR="00407F3D" w:rsidRPr="007531C8">
        <w:rPr>
          <w:rFonts w:ascii="Times New Roman" w:hAnsi="Times New Roman"/>
        </w:rPr>
        <w:t> Tarihinden itibaren ödenecek olan Aylık brüt ödeneğin günlük tutarının 1/3 (üçte biri) ne tekabül eden brüt miktarın Başkan ve Üyelere Huzur Hakkı olarak ödenmesi oy birliği ile kabul edildi.</w:t>
      </w:r>
      <w:proofErr w:type="gramEnd"/>
    </w:p>
    <w:p w:rsidR="005B0C83" w:rsidRDefault="005B0C83" w:rsidP="0097234C">
      <w:pPr>
        <w:tabs>
          <w:tab w:val="left" w:pos="577"/>
        </w:tabs>
        <w:ind w:right="19"/>
        <w:jc w:val="both"/>
        <w:rPr>
          <w:rFonts w:ascii="Times New Roman" w:hAnsi="Times New Roman" w:cs="Times New Roman"/>
        </w:rPr>
      </w:pPr>
    </w:p>
    <w:p w:rsidR="00407F3D" w:rsidRPr="00176941" w:rsidRDefault="00DF6925" w:rsidP="00176941">
      <w:pPr>
        <w:pStyle w:val="GvdeMetniGirintisi"/>
        <w:tabs>
          <w:tab w:val="left" w:pos="540"/>
        </w:tabs>
        <w:ind w:firstLine="0"/>
        <w:jc w:val="both"/>
        <w:rPr>
          <w:rFonts w:ascii="Times New Roman" w:hAnsi="Times New Roman"/>
        </w:rPr>
      </w:pPr>
      <w:proofErr w:type="gramStart"/>
      <w:r>
        <w:rPr>
          <w:rFonts w:ascii="Times New Roman" w:hAnsi="Times New Roman" w:cs="Times New Roman"/>
          <w:u w:val="single"/>
        </w:rPr>
        <w:t>GÜNDEM 9 (Karar No: 32</w:t>
      </w:r>
      <w:r w:rsidR="005B0C83" w:rsidRPr="00E554F0">
        <w:rPr>
          <w:rFonts w:ascii="Times New Roman" w:hAnsi="Times New Roman" w:cs="Times New Roman"/>
          <w:u w:val="single"/>
        </w:rPr>
        <w:t>)</w:t>
      </w:r>
      <w:r w:rsidR="00176941">
        <w:rPr>
          <w:rFonts w:ascii="Times New Roman" w:hAnsi="Times New Roman" w:cs="Times New Roman"/>
          <w:u w:val="single"/>
        </w:rPr>
        <w:t xml:space="preserve"> </w:t>
      </w:r>
      <w:r w:rsidR="005B0C83" w:rsidRPr="00E554F0">
        <w:rPr>
          <w:rFonts w:ascii="Times New Roman" w:hAnsi="Times New Roman" w:cs="Times New Roman"/>
          <w:u w:val="single"/>
        </w:rPr>
        <w:t>:</w:t>
      </w:r>
      <w:r w:rsidR="005B0C83" w:rsidRPr="00E554F0">
        <w:rPr>
          <w:rFonts w:ascii="Times New Roman" w:hAnsi="Times New Roman" w:cs="Times New Roman"/>
        </w:rPr>
        <w:t xml:space="preserve"> </w:t>
      </w:r>
      <w:r w:rsidR="00176941" w:rsidRPr="001136FF">
        <w:rPr>
          <w:rFonts w:ascii="Times New Roman" w:hAnsi="Times New Roman"/>
        </w:rPr>
        <w:t xml:space="preserve">Kütahya ili </w:t>
      </w:r>
      <w:r w:rsidR="00176941" w:rsidRPr="00AB70FD">
        <w:rPr>
          <w:rFonts w:ascii="Times New Roman" w:hAnsi="Times New Roman"/>
        </w:rPr>
        <w:t>Yerel Yönetimler Katı Atık Bertaraf Tesisleri Yapma ve İşletme Birliği</w:t>
      </w:r>
      <w:r w:rsidR="00176941">
        <w:rPr>
          <w:rFonts w:ascii="Times New Roman" w:hAnsi="Times New Roman"/>
        </w:rPr>
        <w:t>nin 27.03.2024 tarih ve 16983 sayılı yazısı gereği,</w:t>
      </w:r>
      <w:r w:rsidR="00176941">
        <w:rPr>
          <w:rFonts w:ascii="Times New Roman" w:hAnsi="Times New Roman" w:cs="Times New Roman"/>
        </w:rPr>
        <w:t xml:space="preserve"> </w:t>
      </w:r>
      <w:r w:rsidR="00407F3D" w:rsidRPr="001136FF">
        <w:rPr>
          <w:rFonts w:ascii="Times New Roman" w:hAnsi="Times New Roman"/>
        </w:rPr>
        <w:t xml:space="preserve">Kütahya ili </w:t>
      </w:r>
      <w:r w:rsidR="00407F3D" w:rsidRPr="00AB70FD">
        <w:rPr>
          <w:rFonts w:ascii="Times New Roman" w:hAnsi="Times New Roman"/>
        </w:rPr>
        <w:t>Yerel Yönetimler Katı Atık Bertaraf Tesisleri Yapma ve İşletme Birliği</w:t>
      </w:r>
      <w:r w:rsidR="00407F3D">
        <w:rPr>
          <w:rFonts w:ascii="Times New Roman" w:hAnsi="Times New Roman"/>
        </w:rPr>
        <w:t xml:space="preserve"> </w:t>
      </w:r>
      <w:r w:rsidR="00407F3D" w:rsidRPr="000A7B03">
        <w:rPr>
          <w:rFonts w:ascii="Times New Roman" w:hAnsi="Times New Roman"/>
          <w:b/>
        </w:rPr>
        <w:t>(KÜKAB)</w:t>
      </w:r>
      <w:r w:rsidR="00407F3D">
        <w:rPr>
          <w:rFonts w:ascii="Times New Roman" w:hAnsi="Times New Roman"/>
        </w:rPr>
        <w:t xml:space="preserve"> Tüzüğünün 7.Maddesi gereğinc</w:t>
      </w:r>
      <w:r w:rsidR="00407F3D" w:rsidRPr="00AB70FD">
        <w:rPr>
          <w:rFonts w:ascii="Times New Roman" w:hAnsi="Times New Roman"/>
        </w:rPr>
        <w:t>e</w:t>
      </w:r>
      <w:r w:rsidR="00407F3D">
        <w:rPr>
          <w:rFonts w:ascii="Times New Roman" w:hAnsi="Times New Roman"/>
        </w:rPr>
        <w:t xml:space="preserve"> “Birlik Meclisi Birliğe Üye Belediye Başkanları ile Üye Belediye Meclislerinin ve İl Genel Meclisinin Birlik Meclisi için seçecekleri üyelerden oluşur” denilmektedir. </w:t>
      </w:r>
      <w:proofErr w:type="gramEnd"/>
      <w:r w:rsidR="00407F3D" w:rsidRPr="001136FF">
        <w:rPr>
          <w:rFonts w:ascii="Times New Roman" w:hAnsi="Times New Roman"/>
        </w:rPr>
        <w:t>Kütahya ili Yerel Yönetimler Katı Atık Bertaraf Tesisleri Yapma ve</w:t>
      </w:r>
      <w:r w:rsidR="00407F3D">
        <w:rPr>
          <w:rFonts w:ascii="Times New Roman" w:hAnsi="Times New Roman"/>
        </w:rPr>
        <w:t xml:space="preserve"> </w:t>
      </w:r>
      <w:r w:rsidR="00407F3D" w:rsidRPr="001136FF">
        <w:rPr>
          <w:rFonts w:ascii="Times New Roman" w:hAnsi="Times New Roman"/>
        </w:rPr>
        <w:t>İşletme Birliğinde Belediyemizi temsilen;</w:t>
      </w:r>
      <w:r w:rsidR="00407F3D">
        <w:rPr>
          <w:rFonts w:ascii="Times New Roman" w:hAnsi="Times New Roman"/>
        </w:rPr>
        <w:t xml:space="preserve"> </w:t>
      </w:r>
      <w:r w:rsidR="00407F3D" w:rsidRPr="001136FF">
        <w:rPr>
          <w:rFonts w:ascii="Times New Roman" w:hAnsi="Times New Roman"/>
        </w:rPr>
        <w:t xml:space="preserve">Belediye Başkanı </w:t>
      </w:r>
      <w:r w:rsidR="00677336">
        <w:rPr>
          <w:rFonts w:ascii="Times New Roman" w:hAnsi="Times New Roman"/>
        </w:rPr>
        <w:t>Mustafa KOCA</w:t>
      </w:r>
      <w:r w:rsidR="00407F3D">
        <w:rPr>
          <w:rFonts w:ascii="Times New Roman" w:hAnsi="Times New Roman"/>
        </w:rPr>
        <w:t xml:space="preserve"> doğal üye,</w:t>
      </w:r>
      <w:r w:rsidR="00176941">
        <w:rPr>
          <w:rFonts w:ascii="Times New Roman" w:hAnsi="Times New Roman"/>
        </w:rPr>
        <w:t xml:space="preserve"> Meclis Üyelerinden Ahmet SEVAL ve Ömer ERDOĞAN asil </w:t>
      </w:r>
      <w:proofErr w:type="gramStart"/>
      <w:r w:rsidR="00176941">
        <w:rPr>
          <w:rFonts w:ascii="Times New Roman" w:hAnsi="Times New Roman"/>
        </w:rPr>
        <w:t>üye , Beyti</w:t>
      </w:r>
      <w:proofErr w:type="gramEnd"/>
      <w:r w:rsidR="00176941">
        <w:rPr>
          <w:rFonts w:ascii="Times New Roman" w:hAnsi="Times New Roman"/>
        </w:rPr>
        <w:t xml:space="preserve"> CEBECİ ve Hüseyin ÖZTAŞ ise </w:t>
      </w:r>
      <w:r w:rsidR="00407F3D">
        <w:rPr>
          <w:rFonts w:ascii="Times New Roman" w:hAnsi="Times New Roman"/>
        </w:rPr>
        <w:t>yedek üye olarak seçilmelerine yapılan oylama sonucunda oy birli ile karar verildi.</w:t>
      </w:r>
    </w:p>
    <w:p w:rsidR="004A1E18" w:rsidRDefault="004A1E18" w:rsidP="0097234C">
      <w:pPr>
        <w:tabs>
          <w:tab w:val="left" w:pos="577"/>
        </w:tabs>
        <w:ind w:right="19"/>
        <w:jc w:val="both"/>
        <w:rPr>
          <w:rFonts w:ascii="Times New Roman" w:hAnsi="Times New Roman" w:cs="Times New Roman"/>
        </w:rPr>
      </w:pPr>
    </w:p>
    <w:p w:rsidR="00176941" w:rsidRPr="00176941" w:rsidRDefault="00DF6925" w:rsidP="00176941">
      <w:pPr>
        <w:tabs>
          <w:tab w:val="left" w:pos="577"/>
        </w:tabs>
        <w:ind w:right="19"/>
        <w:jc w:val="both"/>
        <w:rPr>
          <w:rFonts w:ascii="Times New Roman" w:hAnsi="Times New Roman" w:cs="Times New Roman"/>
        </w:rPr>
      </w:pPr>
      <w:r w:rsidRPr="00176941">
        <w:rPr>
          <w:rFonts w:ascii="Times New Roman" w:hAnsi="Times New Roman" w:cs="Times New Roman"/>
          <w:u w:val="single"/>
        </w:rPr>
        <w:t>GÜNDEM 10 (Karar No: 3</w:t>
      </w:r>
      <w:r w:rsidR="00F258B8">
        <w:rPr>
          <w:rFonts w:ascii="Times New Roman" w:hAnsi="Times New Roman" w:cs="Times New Roman"/>
          <w:u w:val="single"/>
        </w:rPr>
        <w:t>3</w:t>
      </w:r>
      <w:r w:rsidR="00E554F0" w:rsidRPr="00176941">
        <w:rPr>
          <w:rFonts w:ascii="Times New Roman" w:hAnsi="Times New Roman" w:cs="Times New Roman"/>
          <w:u w:val="single"/>
        </w:rPr>
        <w:t>):</w:t>
      </w:r>
      <w:r w:rsidR="00E554F0" w:rsidRPr="00176941">
        <w:rPr>
          <w:rFonts w:ascii="Times New Roman" w:hAnsi="Times New Roman" w:cs="Times New Roman"/>
        </w:rPr>
        <w:t xml:space="preserve"> </w:t>
      </w:r>
      <w:r w:rsidR="00176941" w:rsidRPr="00176941">
        <w:rPr>
          <w:rFonts w:ascii="Times New Roman" w:hAnsi="Times New Roman" w:cs="Times New Roman"/>
        </w:rPr>
        <w:t xml:space="preserve">Gündemin 10. Maddesi olan Kütahya Valiliği Sahipsiz Hayvanları Koruma Birliği Başkanlığının 04.04.2024 tarih ve 48150 yazısı okundu. Kütahya İli Sahipsiz Hayvanları Koruma Birliğinin kurulmasına 5355 Sayılı Mahalli İdare Birlikleri </w:t>
      </w:r>
      <w:r w:rsidR="00176941" w:rsidRPr="00176941">
        <w:rPr>
          <w:rFonts w:ascii="Times New Roman" w:hAnsi="Times New Roman" w:cs="Times New Roman"/>
        </w:rPr>
        <w:lastRenderedPageBreak/>
        <w:t xml:space="preserve">Kanunun 4'ncü maddesi gereğince Cumhurbaşkanı kararı ile izin verilmiş olup, 15 Eylül 2022 tarih ve 31954 sayılı Resmi Gazetede yayınlanarak yürürlüğe girmiştir. Kütahya İli Sahipsiz Hayvanları Koruma Birliği Tüzüğünün Birlik Meclisinin kuruluşuna ilişkin 8. </w:t>
      </w:r>
      <w:proofErr w:type="spellStart"/>
      <w:r w:rsidR="00176941" w:rsidRPr="00176941">
        <w:rPr>
          <w:rFonts w:ascii="Times New Roman" w:hAnsi="Times New Roman" w:cs="Times New Roman"/>
        </w:rPr>
        <w:t>Maddesinde"Vali</w:t>
      </w:r>
      <w:proofErr w:type="spellEnd"/>
      <w:r w:rsidR="00176941" w:rsidRPr="00176941">
        <w:rPr>
          <w:rFonts w:ascii="Times New Roman" w:hAnsi="Times New Roman" w:cs="Times New Roman"/>
        </w:rPr>
        <w:t xml:space="preserve"> ile birliğe üye belediyelerin başkanları birlik meclisinin doğal üyeleridir. Ve Birlik üyesi mahalli idare meclisleri kendi üyeleri ve Belediye Meclis Üyeliğine seçilmeye haiz kişiler arasından Kütahya İl Özel İdaresi ve Kütahya Belediyesi 2 asıl 1 yedek diğer üyeler 1 asıl 1 </w:t>
      </w:r>
      <w:proofErr w:type="gramStart"/>
      <w:r w:rsidR="00176941" w:rsidRPr="00176941">
        <w:rPr>
          <w:rFonts w:ascii="Times New Roman" w:hAnsi="Times New Roman" w:cs="Times New Roman"/>
        </w:rPr>
        <w:t>yedek  üye</w:t>
      </w:r>
      <w:proofErr w:type="gramEnd"/>
      <w:r w:rsidR="00176941" w:rsidRPr="00176941">
        <w:rPr>
          <w:rFonts w:ascii="Times New Roman" w:hAnsi="Times New Roman" w:cs="Times New Roman"/>
        </w:rPr>
        <w:t xml:space="preserve"> seçer denilmektedir. Sahipsiz Hayvanları Koruma Birliğini Emet Belediyesini temsilen Belediye Başkanı </w:t>
      </w:r>
      <w:r w:rsidR="00677336">
        <w:rPr>
          <w:rFonts w:ascii="Times New Roman" w:hAnsi="Times New Roman" w:cs="Times New Roman"/>
        </w:rPr>
        <w:t>Mustafa KOCA</w:t>
      </w:r>
      <w:r w:rsidR="00176941" w:rsidRPr="00176941">
        <w:rPr>
          <w:rFonts w:ascii="Times New Roman" w:hAnsi="Times New Roman" w:cs="Times New Roman"/>
        </w:rPr>
        <w:t xml:space="preserve"> doğal üye, Emet Belediye Meclisinden  </w:t>
      </w:r>
      <w:r w:rsidR="00176941">
        <w:rPr>
          <w:rFonts w:ascii="Times New Roman" w:hAnsi="Times New Roman" w:cs="Times New Roman"/>
        </w:rPr>
        <w:t>Mehmet İĞDEKÖYLÜ</w:t>
      </w:r>
      <w:r w:rsidR="00176941" w:rsidRPr="00176941">
        <w:rPr>
          <w:rFonts w:ascii="Times New Roman" w:hAnsi="Times New Roman" w:cs="Times New Roman"/>
        </w:rPr>
        <w:t xml:space="preserve"> asil </w:t>
      </w:r>
      <w:proofErr w:type="gramStart"/>
      <w:r w:rsidR="00176941" w:rsidRPr="00176941">
        <w:rPr>
          <w:rFonts w:ascii="Times New Roman" w:hAnsi="Times New Roman" w:cs="Times New Roman"/>
        </w:rPr>
        <w:t xml:space="preserve">üye , </w:t>
      </w:r>
      <w:r w:rsidR="00176941">
        <w:rPr>
          <w:rFonts w:ascii="Times New Roman" w:hAnsi="Times New Roman" w:cs="Times New Roman"/>
        </w:rPr>
        <w:t>Hüseyin</w:t>
      </w:r>
      <w:proofErr w:type="gramEnd"/>
      <w:r w:rsidR="00176941">
        <w:rPr>
          <w:rFonts w:ascii="Times New Roman" w:hAnsi="Times New Roman" w:cs="Times New Roman"/>
        </w:rPr>
        <w:t xml:space="preserve"> ÖZTAŞ</w:t>
      </w:r>
      <w:r w:rsidR="00176941" w:rsidRPr="00176941">
        <w:rPr>
          <w:rFonts w:ascii="Times New Roman" w:hAnsi="Times New Roman" w:cs="Times New Roman"/>
        </w:rPr>
        <w:t xml:space="preserve"> Yedek Üye olarak seçilmelerine yapılan oylama sonucunda oy birli ile karar verildi.</w:t>
      </w:r>
    </w:p>
    <w:p w:rsidR="00105681" w:rsidRDefault="00105681" w:rsidP="00DF6925">
      <w:pPr>
        <w:tabs>
          <w:tab w:val="left" w:pos="577"/>
        </w:tabs>
        <w:ind w:right="19"/>
        <w:jc w:val="both"/>
        <w:rPr>
          <w:rFonts w:ascii="Times New Roman" w:hAnsi="Times New Roman" w:cs="Times New Roman"/>
        </w:rPr>
      </w:pPr>
    </w:p>
    <w:p w:rsidR="005B1873" w:rsidRPr="006D0463" w:rsidRDefault="005B1873" w:rsidP="00DF6925">
      <w:pPr>
        <w:tabs>
          <w:tab w:val="left" w:pos="577"/>
        </w:tabs>
        <w:ind w:right="19"/>
        <w:jc w:val="both"/>
        <w:rPr>
          <w:rFonts w:ascii="Times New Roman" w:hAnsi="Times New Roman" w:cs="Times New Roman"/>
        </w:rPr>
      </w:pPr>
      <w:r w:rsidRPr="006D0463">
        <w:rPr>
          <w:rFonts w:ascii="Times New Roman" w:hAnsi="Times New Roman" w:cs="Times New Roman"/>
          <w:u w:val="single"/>
        </w:rPr>
        <w:t>GÜNDEM 11 (Karar No: 3</w:t>
      </w:r>
      <w:r w:rsidR="00F258B8">
        <w:rPr>
          <w:rFonts w:ascii="Times New Roman" w:hAnsi="Times New Roman" w:cs="Times New Roman"/>
          <w:u w:val="single"/>
        </w:rPr>
        <w:t>4</w:t>
      </w:r>
      <w:r w:rsidRPr="006D0463">
        <w:rPr>
          <w:rFonts w:ascii="Times New Roman" w:hAnsi="Times New Roman" w:cs="Times New Roman"/>
          <w:u w:val="single"/>
        </w:rPr>
        <w:t>):</w:t>
      </w:r>
      <w:r w:rsidRPr="006D0463">
        <w:rPr>
          <w:rFonts w:ascii="Times New Roman" w:hAnsi="Times New Roman" w:cs="Times New Roman"/>
        </w:rPr>
        <w:t xml:space="preserve"> </w:t>
      </w:r>
      <w:r w:rsidR="006D0463" w:rsidRPr="006D0463">
        <w:rPr>
          <w:rFonts w:ascii="Times New Roman" w:hAnsi="Times New Roman" w:cs="Times New Roman"/>
        </w:rPr>
        <w:t xml:space="preserve">5355 Sayılı Mahalli İdare Birlikleri Kanunun </w:t>
      </w:r>
      <w:r w:rsidR="006D0463" w:rsidRPr="006D0463">
        <w:rPr>
          <w:rFonts w:ascii="Times New Roman" w:hAnsi="Times New Roman" w:cs="Times New Roman"/>
          <w:bCs/>
          <w:color w:val="000000"/>
        </w:rPr>
        <w:t>Birliğin Kuruluşu, Tüzüğü, Görev ve Yetkileri başlıklı 4. Maddesinde “</w:t>
      </w:r>
      <w:r w:rsidR="006D0463" w:rsidRPr="006D0463">
        <w:rPr>
          <w:rFonts w:ascii="Times New Roman" w:hAnsi="Times New Roman" w:cs="Times New Roman"/>
          <w:color w:val="000000"/>
        </w:rPr>
        <w:t xml:space="preserve">Kurulmuş bir birliğe üyelik, üye olmak isteyen mahallî idare meclisinin kararı ve buna dayalı başvuru üzerine, birlik meclisinin kabulü ile olur. Bu durumda Cumhurbaşkanının izni aranmaz. Ayrılmada ilgili mahallî idare meclisinin kararı yeterlidir.” </w:t>
      </w:r>
      <w:r w:rsidR="006D0463">
        <w:rPr>
          <w:rFonts w:ascii="Times New Roman" w:hAnsi="Times New Roman" w:cs="Times New Roman"/>
          <w:color w:val="000000"/>
        </w:rPr>
        <w:t>d</w:t>
      </w:r>
      <w:r w:rsidR="006D0463" w:rsidRPr="006D0463">
        <w:rPr>
          <w:rFonts w:ascii="Times New Roman" w:hAnsi="Times New Roman" w:cs="Times New Roman"/>
          <w:color w:val="000000"/>
        </w:rPr>
        <w:t>enildiğinden</w:t>
      </w:r>
      <w:r w:rsidR="006D0463">
        <w:rPr>
          <w:rFonts w:ascii="Times New Roman" w:hAnsi="Times New Roman" w:cs="Times New Roman"/>
          <w:color w:val="000000"/>
        </w:rPr>
        <w:t>,</w:t>
      </w:r>
      <w:r w:rsidR="006D0463" w:rsidRPr="006D0463">
        <w:rPr>
          <w:rFonts w:ascii="Times New Roman" w:hAnsi="Times New Roman" w:cs="Times New Roman"/>
          <w:color w:val="000000"/>
        </w:rPr>
        <w:t xml:space="preserve"> </w:t>
      </w:r>
      <w:r w:rsidR="006D0463">
        <w:rPr>
          <w:rFonts w:ascii="Times New Roman" w:hAnsi="Times New Roman" w:cs="Times New Roman"/>
          <w:color w:val="000000"/>
        </w:rPr>
        <w:t xml:space="preserve">Üyesi bulunduğumuz T.C. Enerji Kentler Birliğinin üyeliğinden Belediyemizin maddi durumu göz önünde bulundurularak üyelikten ayrılmasına   (üyeliğin iptal edilmesine) işaretle yapılan oylama sonucunda oy birliğiyle karar verilmiştir. </w:t>
      </w:r>
    </w:p>
    <w:p w:rsidR="005B1873" w:rsidRDefault="005B1873" w:rsidP="00DF6925">
      <w:pPr>
        <w:tabs>
          <w:tab w:val="left" w:pos="577"/>
        </w:tabs>
        <w:ind w:right="19"/>
        <w:jc w:val="both"/>
        <w:rPr>
          <w:rFonts w:ascii="Times New Roman" w:hAnsi="Times New Roman" w:cs="Times New Roman"/>
          <w:u w:val="single"/>
        </w:rPr>
      </w:pPr>
    </w:p>
    <w:p w:rsidR="006D0463" w:rsidRPr="006D0463" w:rsidRDefault="005B1873" w:rsidP="006D0463">
      <w:pPr>
        <w:tabs>
          <w:tab w:val="left" w:pos="577"/>
        </w:tabs>
        <w:ind w:right="19"/>
        <w:jc w:val="both"/>
        <w:rPr>
          <w:rFonts w:ascii="Times New Roman" w:hAnsi="Times New Roman" w:cs="Times New Roman"/>
          <w:color w:val="000000"/>
        </w:rPr>
      </w:pPr>
      <w:r>
        <w:rPr>
          <w:rFonts w:ascii="Times New Roman" w:hAnsi="Times New Roman" w:cs="Times New Roman"/>
          <w:u w:val="single"/>
        </w:rPr>
        <w:t>GÜNDEM 12</w:t>
      </w:r>
      <w:r w:rsidRPr="00176941">
        <w:rPr>
          <w:rFonts w:ascii="Times New Roman" w:hAnsi="Times New Roman" w:cs="Times New Roman"/>
          <w:u w:val="single"/>
        </w:rPr>
        <w:t xml:space="preserve"> (Karar No: 3</w:t>
      </w:r>
      <w:r w:rsidR="00F258B8">
        <w:rPr>
          <w:rFonts w:ascii="Times New Roman" w:hAnsi="Times New Roman" w:cs="Times New Roman"/>
          <w:u w:val="single"/>
        </w:rPr>
        <w:t>5</w:t>
      </w:r>
      <w:r w:rsidRPr="00176941">
        <w:rPr>
          <w:rFonts w:ascii="Times New Roman" w:hAnsi="Times New Roman" w:cs="Times New Roman"/>
          <w:u w:val="single"/>
        </w:rPr>
        <w:t>):</w:t>
      </w:r>
      <w:r w:rsidR="006D0463" w:rsidRPr="006D0463">
        <w:rPr>
          <w:rFonts w:ascii="Times New Roman" w:hAnsi="Times New Roman" w:cs="Times New Roman"/>
        </w:rPr>
        <w:t xml:space="preserve"> 5355 Sayılı Mahalli İdare Birlikleri Kanunun </w:t>
      </w:r>
      <w:r w:rsidR="006D0463" w:rsidRPr="006D0463">
        <w:rPr>
          <w:rFonts w:ascii="Times New Roman" w:hAnsi="Times New Roman" w:cs="Times New Roman"/>
          <w:bCs/>
          <w:color w:val="000000"/>
        </w:rPr>
        <w:t>Birliğin Kuruluşu, Tüzüğü, Görev ve Yetkileri başlıklı 4. Maddesinde “</w:t>
      </w:r>
      <w:r w:rsidR="006D0463" w:rsidRPr="006D0463">
        <w:rPr>
          <w:rFonts w:ascii="Times New Roman" w:hAnsi="Times New Roman" w:cs="Times New Roman"/>
          <w:color w:val="000000"/>
        </w:rPr>
        <w:t xml:space="preserve">Kurulmuş bir birliğe üyelik, üye olmak isteyen mahallî idare meclisinin kararı ve buna dayalı başvuru üzerine, birlik meclisinin kabulü ile olur. Bu durumda Cumhurbaşkanının izni aranmaz. Ayrılmada ilgili mahallî idare meclisinin kararı yeterlidir.” </w:t>
      </w:r>
      <w:r w:rsidR="006D0463">
        <w:rPr>
          <w:rFonts w:ascii="Times New Roman" w:hAnsi="Times New Roman" w:cs="Times New Roman"/>
          <w:color w:val="000000"/>
        </w:rPr>
        <w:t>d</w:t>
      </w:r>
      <w:r w:rsidR="006D0463" w:rsidRPr="006D0463">
        <w:rPr>
          <w:rFonts w:ascii="Times New Roman" w:hAnsi="Times New Roman" w:cs="Times New Roman"/>
          <w:color w:val="000000"/>
        </w:rPr>
        <w:t>enildiğinden</w:t>
      </w:r>
      <w:r w:rsidR="006D0463">
        <w:rPr>
          <w:rFonts w:ascii="Times New Roman" w:hAnsi="Times New Roman" w:cs="Times New Roman"/>
          <w:color w:val="000000"/>
        </w:rPr>
        <w:t>,</w:t>
      </w:r>
      <w:r w:rsidR="006D0463" w:rsidRPr="006D0463">
        <w:rPr>
          <w:rFonts w:ascii="Times New Roman" w:hAnsi="Times New Roman" w:cs="Times New Roman"/>
          <w:color w:val="000000"/>
        </w:rPr>
        <w:t xml:space="preserve"> </w:t>
      </w:r>
      <w:r w:rsidR="006D0463">
        <w:rPr>
          <w:rFonts w:ascii="Times New Roman" w:hAnsi="Times New Roman" w:cs="Times New Roman"/>
          <w:color w:val="000000"/>
        </w:rPr>
        <w:t xml:space="preserve">Üyesi bulunduğumuz Türk Dünyası Belediyeler Birliği üyeliğinden Belediyemizin maddi durumu göz önünde bulundurularak üyelikten ayrılmasına   (üyeliğin iptal edilmesine) işaretle yapılan oylama sonucunda oy birliğiyle karar verilmiştir. </w:t>
      </w:r>
    </w:p>
    <w:p w:rsidR="005B1873" w:rsidRDefault="005B1873" w:rsidP="00DF6925">
      <w:pPr>
        <w:tabs>
          <w:tab w:val="left" w:pos="577"/>
        </w:tabs>
        <w:ind w:right="19"/>
        <w:jc w:val="both"/>
        <w:rPr>
          <w:rFonts w:ascii="Times New Roman" w:hAnsi="Times New Roman" w:cs="Times New Roman"/>
        </w:rPr>
      </w:pPr>
    </w:p>
    <w:p w:rsidR="006D0463" w:rsidRPr="006D0463" w:rsidRDefault="005B1873" w:rsidP="006D0463">
      <w:pPr>
        <w:tabs>
          <w:tab w:val="left" w:pos="577"/>
        </w:tabs>
        <w:ind w:right="19"/>
        <w:jc w:val="both"/>
        <w:rPr>
          <w:rFonts w:ascii="Times New Roman" w:hAnsi="Times New Roman" w:cs="Times New Roman"/>
          <w:color w:val="000000"/>
        </w:rPr>
      </w:pPr>
      <w:r>
        <w:rPr>
          <w:rFonts w:ascii="Times New Roman" w:hAnsi="Times New Roman" w:cs="Times New Roman"/>
          <w:u w:val="single"/>
        </w:rPr>
        <w:t>GÜNDEM 13</w:t>
      </w:r>
      <w:r w:rsidRPr="00176941">
        <w:rPr>
          <w:rFonts w:ascii="Times New Roman" w:hAnsi="Times New Roman" w:cs="Times New Roman"/>
          <w:u w:val="single"/>
        </w:rPr>
        <w:t xml:space="preserve"> (Karar No: 3</w:t>
      </w:r>
      <w:r w:rsidR="00F258B8">
        <w:rPr>
          <w:rFonts w:ascii="Times New Roman" w:hAnsi="Times New Roman" w:cs="Times New Roman"/>
          <w:u w:val="single"/>
        </w:rPr>
        <w:t>6</w:t>
      </w:r>
      <w:r w:rsidRPr="00176941">
        <w:rPr>
          <w:rFonts w:ascii="Times New Roman" w:hAnsi="Times New Roman" w:cs="Times New Roman"/>
          <w:u w:val="single"/>
        </w:rPr>
        <w:t>):</w:t>
      </w:r>
      <w:r w:rsidR="006D0463" w:rsidRPr="006D0463">
        <w:rPr>
          <w:rFonts w:ascii="Times New Roman" w:hAnsi="Times New Roman" w:cs="Times New Roman"/>
        </w:rPr>
        <w:t xml:space="preserve"> 5355 Sayılı Mahalli İdare Birlikleri Kanunun </w:t>
      </w:r>
      <w:r w:rsidR="006D0463" w:rsidRPr="006D0463">
        <w:rPr>
          <w:rFonts w:ascii="Times New Roman" w:hAnsi="Times New Roman" w:cs="Times New Roman"/>
          <w:bCs/>
          <w:color w:val="000000"/>
        </w:rPr>
        <w:t>Birliğin Kuruluşu, Tüzüğü, Görev ve Yetkileri başlıklı 4. Maddesinde “</w:t>
      </w:r>
      <w:r w:rsidR="006D0463" w:rsidRPr="006D0463">
        <w:rPr>
          <w:rFonts w:ascii="Times New Roman" w:hAnsi="Times New Roman" w:cs="Times New Roman"/>
          <w:color w:val="000000"/>
        </w:rPr>
        <w:t xml:space="preserve">Kurulmuş bir birliğe üyelik, üye olmak isteyen mahallî idare meclisinin kararı ve buna dayalı başvuru üzerine, birlik meclisinin kabulü ile olur. Bu durumda Cumhurbaşkanının izni aranmaz. Ayrılmada ilgili mahallî idare meclisinin kararı yeterlidir.” </w:t>
      </w:r>
      <w:r w:rsidR="006D0463">
        <w:rPr>
          <w:rFonts w:ascii="Times New Roman" w:hAnsi="Times New Roman" w:cs="Times New Roman"/>
          <w:color w:val="000000"/>
        </w:rPr>
        <w:t>d</w:t>
      </w:r>
      <w:r w:rsidR="006D0463" w:rsidRPr="006D0463">
        <w:rPr>
          <w:rFonts w:ascii="Times New Roman" w:hAnsi="Times New Roman" w:cs="Times New Roman"/>
          <w:color w:val="000000"/>
        </w:rPr>
        <w:t>enildiğinden</w:t>
      </w:r>
      <w:r w:rsidR="006D0463">
        <w:rPr>
          <w:rFonts w:ascii="Times New Roman" w:hAnsi="Times New Roman" w:cs="Times New Roman"/>
          <w:color w:val="000000"/>
        </w:rPr>
        <w:t>,</w:t>
      </w:r>
      <w:r w:rsidR="006D0463" w:rsidRPr="006D0463">
        <w:rPr>
          <w:rFonts w:ascii="Times New Roman" w:hAnsi="Times New Roman" w:cs="Times New Roman"/>
          <w:color w:val="000000"/>
        </w:rPr>
        <w:t xml:space="preserve"> </w:t>
      </w:r>
      <w:r w:rsidR="006D0463">
        <w:rPr>
          <w:rFonts w:ascii="Times New Roman" w:hAnsi="Times New Roman" w:cs="Times New Roman"/>
          <w:color w:val="000000"/>
        </w:rPr>
        <w:t xml:space="preserve">Üyesi bulunduğumuz Türkiye Sağlıklı Kentler Birliği üyeliğinden Belediyemizin maddi durumu göz önünde bulundurularak üyelikten ayrılmasına   (üyeliğin iptal edilmesine) işaretle yapılan oylama sonucunda oy birliğiyle karar verilmiştir. </w:t>
      </w:r>
    </w:p>
    <w:p w:rsidR="005B1873" w:rsidRDefault="005B1873" w:rsidP="00DF6925">
      <w:pPr>
        <w:tabs>
          <w:tab w:val="left" w:pos="577"/>
        </w:tabs>
        <w:ind w:right="19"/>
        <w:jc w:val="both"/>
        <w:rPr>
          <w:rFonts w:ascii="Times New Roman" w:hAnsi="Times New Roman" w:cs="Times New Roman"/>
        </w:rPr>
      </w:pPr>
    </w:p>
    <w:p w:rsidR="00F258B8" w:rsidRPr="006D0463" w:rsidRDefault="005B1873" w:rsidP="00F258B8">
      <w:pPr>
        <w:tabs>
          <w:tab w:val="left" w:pos="577"/>
        </w:tabs>
        <w:ind w:right="19"/>
        <w:jc w:val="both"/>
        <w:rPr>
          <w:rFonts w:ascii="Times New Roman" w:hAnsi="Times New Roman" w:cs="Times New Roman"/>
          <w:color w:val="000000"/>
        </w:rPr>
      </w:pPr>
      <w:r>
        <w:rPr>
          <w:rFonts w:ascii="Times New Roman" w:hAnsi="Times New Roman" w:cs="Times New Roman"/>
          <w:u w:val="single"/>
        </w:rPr>
        <w:t>GÜNDEM 14</w:t>
      </w:r>
      <w:r w:rsidRPr="00176941">
        <w:rPr>
          <w:rFonts w:ascii="Times New Roman" w:hAnsi="Times New Roman" w:cs="Times New Roman"/>
          <w:u w:val="single"/>
        </w:rPr>
        <w:t xml:space="preserve"> (Karar No: 3</w:t>
      </w:r>
      <w:r w:rsidR="00F258B8">
        <w:rPr>
          <w:rFonts w:ascii="Times New Roman" w:hAnsi="Times New Roman" w:cs="Times New Roman"/>
          <w:u w:val="single"/>
        </w:rPr>
        <w:t>7</w:t>
      </w:r>
      <w:r w:rsidRPr="00176941">
        <w:rPr>
          <w:rFonts w:ascii="Times New Roman" w:hAnsi="Times New Roman" w:cs="Times New Roman"/>
          <w:u w:val="single"/>
        </w:rPr>
        <w:t>):</w:t>
      </w:r>
      <w:r w:rsidR="00F258B8" w:rsidRPr="00F258B8">
        <w:rPr>
          <w:rFonts w:ascii="Times New Roman" w:hAnsi="Times New Roman" w:cs="Times New Roman"/>
        </w:rPr>
        <w:t xml:space="preserve"> </w:t>
      </w:r>
      <w:r w:rsidR="00F258B8" w:rsidRPr="006D0463">
        <w:rPr>
          <w:rFonts w:ascii="Times New Roman" w:hAnsi="Times New Roman" w:cs="Times New Roman"/>
        </w:rPr>
        <w:t xml:space="preserve">5355 Sayılı Mahalli İdare Birlikleri Kanunun </w:t>
      </w:r>
      <w:r w:rsidR="00F258B8" w:rsidRPr="006D0463">
        <w:rPr>
          <w:rFonts w:ascii="Times New Roman" w:hAnsi="Times New Roman" w:cs="Times New Roman"/>
          <w:bCs/>
          <w:color w:val="000000"/>
        </w:rPr>
        <w:t>Birliğin Kuruluşu, Tüzüğü, Görev ve Yetkileri başlıklı 4. Maddesinde “</w:t>
      </w:r>
      <w:r w:rsidR="00F258B8" w:rsidRPr="006D0463">
        <w:rPr>
          <w:rFonts w:ascii="Times New Roman" w:hAnsi="Times New Roman" w:cs="Times New Roman"/>
          <w:color w:val="000000"/>
        </w:rPr>
        <w:t xml:space="preserve">Kurulmuş bir birliğe üyelik, üye olmak isteyen mahallî idare meclisinin kararı ve buna dayalı başvuru üzerine, birlik meclisinin kabulü ile olur. Bu durumda Cumhurbaşkanının izni aranmaz. Ayrılmada ilgili mahallî idare meclisinin kararı yeterlidir.” </w:t>
      </w:r>
      <w:r w:rsidR="00F258B8">
        <w:rPr>
          <w:rFonts w:ascii="Times New Roman" w:hAnsi="Times New Roman" w:cs="Times New Roman"/>
          <w:color w:val="000000"/>
        </w:rPr>
        <w:t>d</w:t>
      </w:r>
      <w:r w:rsidR="00F258B8" w:rsidRPr="006D0463">
        <w:rPr>
          <w:rFonts w:ascii="Times New Roman" w:hAnsi="Times New Roman" w:cs="Times New Roman"/>
          <w:color w:val="000000"/>
        </w:rPr>
        <w:t>enildiğinden</w:t>
      </w:r>
      <w:r w:rsidR="00F258B8">
        <w:rPr>
          <w:rFonts w:ascii="Times New Roman" w:hAnsi="Times New Roman" w:cs="Times New Roman"/>
          <w:color w:val="000000"/>
        </w:rPr>
        <w:t>,</w:t>
      </w:r>
      <w:r w:rsidR="00F258B8" w:rsidRPr="006D0463">
        <w:rPr>
          <w:rFonts w:ascii="Times New Roman" w:hAnsi="Times New Roman" w:cs="Times New Roman"/>
          <w:color w:val="000000"/>
        </w:rPr>
        <w:t xml:space="preserve"> </w:t>
      </w:r>
      <w:r w:rsidR="00F258B8">
        <w:rPr>
          <w:rFonts w:ascii="Times New Roman" w:hAnsi="Times New Roman" w:cs="Times New Roman"/>
          <w:color w:val="000000"/>
        </w:rPr>
        <w:t xml:space="preserve">Üyesi bulunduğumuz Tarihi Kentler Birliği üyeliğinden Belediyemizin maddi durumu göz önünde bulundurularak üyelikten ayrılmasına   (üyeliğin iptal edilmesine) işaretle yapılan oylama sonucunda oy birliğiyle karar verilmiştir. </w:t>
      </w:r>
    </w:p>
    <w:p w:rsidR="005B1873" w:rsidRDefault="005B1873" w:rsidP="005B1873">
      <w:pPr>
        <w:tabs>
          <w:tab w:val="left" w:pos="577"/>
        </w:tabs>
        <w:ind w:right="19"/>
        <w:jc w:val="both"/>
        <w:rPr>
          <w:rFonts w:ascii="Times New Roman" w:hAnsi="Times New Roman" w:cs="Times New Roman"/>
        </w:rPr>
      </w:pPr>
    </w:p>
    <w:p w:rsidR="005B1873" w:rsidRDefault="005B1873" w:rsidP="00DF6925">
      <w:pPr>
        <w:tabs>
          <w:tab w:val="left" w:pos="577"/>
        </w:tabs>
        <w:ind w:right="19"/>
        <w:jc w:val="both"/>
        <w:rPr>
          <w:rFonts w:ascii="Times New Roman" w:hAnsi="Times New Roman" w:cs="Times New Roman"/>
        </w:rPr>
      </w:pPr>
    </w:p>
    <w:p w:rsidR="00F258B8" w:rsidRPr="006D0463" w:rsidRDefault="005B1873" w:rsidP="00F258B8">
      <w:pPr>
        <w:tabs>
          <w:tab w:val="left" w:pos="577"/>
        </w:tabs>
        <w:ind w:right="19"/>
        <w:jc w:val="both"/>
        <w:rPr>
          <w:rFonts w:ascii="Times New Roman" w:hAnsi="Times New Roman" w:cs="Times New Roman"/>
          <w:color w:val="000000"/>
        </w:rPr>
      </w:pPr>
      <w:r>
        <w:rPr>
          <w:rFonts w:ascii="Times New Roman" w:hAnsi="Times New Roman" w:cs="Times New Roman"/>
          <w:u w:val="single"/>
        </w:rPr>
        <w:t>GÜNDEM 15</w:t>
      </w:r>
      <w:r w:rsidRPr="00176941">
        <w:rPr>
          <w:rFonts w:ascii="Times New Roman" w:hAnsi="Times New Roman" w:cs="Times New Roman"/>
          <w:u w:val="single"/>
        </w:rPr>
        <w:t xml:space="preserve"> (Karar No: 3</w:t>
      </w:r>
      <w:r w:rsidR="00F258B8">
        <w:rPr>
          <w:rFonts w:ascii="Times New Roman" w:hAnsi="Times New Roman" w:cs="Times New Roman"/>
          <w:u w:val="single"/>
        </w:rPr>
        <w:t>8</w:t>
      </w:r>
      <w:r w:rsidRPr="00176941">
        <w:rPr>
          <w:rFonts w:ascii="Times New Roman" w:hAnsi="Times New Roman" w:cs="Times New Roman"/>
          <w:u w:val="single"/>
        </w:rPr>
        <w:t>):</w:t>
      </w:r>
      <w:r w:rsidR="00F258B8" w:rsidRPr="00F258B8">
        <w:rPr>
          <w:rFonts w:ascii="Times New Roman" w:hAnsi="Times New Roman" w:cs="Times New Roman"/>
        </w:rPr>
        <w:t xml:space="preserve"> </w:t>
      </w:r>
      <w:r w:rsidR="00F258B8" w:rsidRPr="006D0463">
        <w:rPr>
          <w:rFonts w:ascii="Times New Roman" w:hAnsi="Times New Roman" w:cs="Times New Roman"/>
        </w:rPr>
        <w:t xml:space="preserve">5355 Sayılı Mahalli İdare Birlikleri Kanunun </w:t>
      </w:r>
      <w:r w:rsidR="00F258B8" w:rsidRPr="006D0463">
        <w:rPr>
          <w:rFonts w:ascii="Times New Roman" w:hAnsi="Times New Roman" w:cs="Times New Roman"/>
          <w:bCs/>
          <w:color w:val="000000"/>
        </w:rPr>
        <w:t>Birliğin Kuruluşu, Tüzüğü, Görev ve Yetkileri başlıklı 4. Maddesinde “</w:t>
      </w:r>
      <w:r w:rsidR="00F258B8" w:rsidRPr="006D0463">
        <w:rPr>
          <w:rFonts w:ascii="Times New Roman" w:hAnsi="Times New Roman" w:cs="Times New Roman"/>
          <w:color w:val="000000"/>
        </w:rPr>
        <w:t xml:space="preserve">Kurulmuş bir birliğe üyelik, üye olmak isteyen mahallî idare meclisinin kararı ve buna dayalı başvuru üzerine, birlik meclisinin kabulü </w:t>
      </w:r>
      <w:r w:rsidR="00F258B8" w:rsidRPr="006D0463">
        <w:rPr>
          <w:rFonts w:ascii="Times New Roman" w:hAnsi="Times New Roman" w:cs="Times New Roman"/>
          <w:color w:val="000000"/>
        </w:rPr>
        <w:lastRenderedPageBreak/>
        <w:t xml:space="preserve">ile olur. Bu durumda Cumhurbaşkanının izni aranmaz. Ayrılmada ilgili mahallî idare meclisinin kararı yeterlidir.” </w:t>
      </w:r>
      <w:r w:rsidR="00F258B8">
        <w:rPr>
          <w:rFonts w:ascii="Times New Roman" w:hAnsi="Times New Roman" w:cs="Times New Roman"/>
          <w:color w:val="000000"/>
        </w:rPr>
        <w:t>d</w:t>
      </w:r>
      <w:r w:rsidR="00F258B8" w:rsidRPr="006D0463">
        <w:rPr>
          <w:rFonts w:ascii="Times New Roman" w:hAnsi="Times New Roman" w:cs="Times New Roman"/>
          <w:color w:val="000000"/>
        </w:rPr>
        <w:t>enildiğinden</w:t>
      </w:r>
      <w:r w:rsidR="00F258B8">
        <w:rPr>
          <w:rFonts w:ascii="Times New Roman" w:hAnsi="Times New Roman" w:cs="Times New Roman"/>
          <w:color w:val="000000"/>
        </w:rPr>
        <w:t>,</w:t>
      </w:r>
      <w:r w:rsidR="00F258B8" w:rsidRPr="006D0463">
        <w:rPr>
          <w:rFonts w:ascii="Times New Roman" w:hAnsi="Times New Roman" w:cs="Times New Roman"/>
          <w:color w:val="000000"/>
        </w:rPr>
        <w:t xml:space="preserve"> </w:t>
      </w:r>
      <w:r w:rsidR="00F258B8">
        <w:rPr>
          <w:rFonts w:ascii="Times New Roman" w:hAnsi="Times New Roman" w:cs="Times New Roman"/>
          <w:color w:val="000000"/>
        </w:rPr>
        <w:t xml:space="preserve">Üyesi bulunduğumuz Uluslararası Tarım Şehirleri Birliği üyeliğinden Belediyemizin maddi durumu göz önünde bulundurularak üyelikten ayrılmasına   (üyeliğin iptal edilmesine) işaretle yapılan oylama sonucunda oy birliğiyle karar verilmiştir. </w:t>
      </w:r>
    </w:p>
    <w:p w:rsidR="005B1873" w:rsidRDefault="005B1873" w:rsidP="00DF6925">
      <w:pPr>
        <w:tabs>
          <w:tab w:val="left" w:pos="577"/>
        </w:tabs>
        <w:ind w:right="19"/>
        <w:jc w:val="both"/>
        <w:rPr>
          <w:rFonts w:ascii="Times New Roman" w:hAnsi="Times New Roman" w:cs="Times New Roman"/>
        </w:rPr>
      </w:pPr>
    </w:p>
    <w:p w:rsidR="00B41853" w:rsidRPr="00B41853" w:rsidRDefault="005B1873" w:rsidP="00B41853">
      <w:pPr>
        <w:tabs>
          <w:tab w:val="left" w:pos="577"/>
        </w:tabs>
        <w:ind w:right="19"/>
        <w:jc w:val="both"/>
        <w:rPr>
          <w:rFonts w:ascii="Times New Roman" w:hAnsi="Times New Roman" w:cs="Times New Roman"/>
        </w:rPr>
      </w:pPr>
      <w:r w:rsidRPr="00B41853">
        <w:rPr>
          <w:rFonts w:ascii="Times New Roman" w:hAnsi="Times New Roman" w:cs="Times New Roman"/>
          <w:u w:val="single"/>
        </w:rPr>
        <w:t>GÜNDEM 16 (Karar No: 3</w:t>
      </w:r>
      <w:r w:rsidR="00F258B8" w:rsidRPr="00B41853">
        <w:rPr>
          <w:rFonts w:ascii="Times New Roman" w:hAnsi="Times New Roman" w:cs="Times New Roman"/>
          <w:u w:val="single"/>
        </w:rPr>
        <w:t>9</w:t>
      </w:r>
      <w:r w:rsidRPr="00B41853">
        <w:rPr>
          <w:rFonts w:ascii="Times New Roman" w:hAnsi="Times New Roman" w:cs="Times New Roman"/>
          <w:u w:val="single"/>
        </w:rPr>
        <w:t>):</w:t>
      </w:r>
      <w:r w:rsidR="00F258B8" w:rsidRPr="00B41853">
        <w:rPr>
          <w:rFonts w:ascii="Times New Roman" w:hAnsi="Times New Roman" w:cs="Times New Roman"/>
          <w:u w:val="single"/>
        </w:rPr>
        <w:t xml:space="preserve"> </w:t>
      </w:r>
      <w:r w:rsidR="00F258B8" w:rsidRPr="00B41853">
        <w:rPr>
          <w:rFonts w:ascii="Times New Roman" w:hAnsi="Times New Roman" w:cs="Times New Roman"/>
        </w:rPr>
        <w:t xml:space="preserve">Mali Hizmetler Müdürlüğünün 09.04.2024 tarih ve 5367 sayılı yazısının tetkiki </w:t>
      </w:r>
      <w:proofErr w:type="gramStart"/>
      <w:r w:rsidR="00F258B8" w:rsidRPr="00B41853">
        <w:rPr>
          <w:rFonts w:ascii="Times New Roman" w:hAnsi="Times New Roman" w:cs="Times New Roman"/>
        </w:rPr>
        <w:t>sonucu ;</w:t>
      </w:r>
      <w:r w:rsidR="00B41853" w:rsidRPr="00B41853">
        <w:rPr>
          <w:rFonts w:ascii="Times New Roman" w:hAnsi="Times New Roman" w:cs="Times New Roman"/>
          <w:u w:val="single"/>
        </w:rPr>
        <w:t xml:space="preserve"> </w:t>
      </w:r>
      <w:r w:rsidR="00F258B8" w:rsidRPr="00B41853">
        <w:rPr>
          <w:rFonts w:ascii="Times New Roman" w:hAnsi="Times New Roman" w:cs="Times New Roman"/>
        </w:rPr>
        <w:t>Belediyemiz</w:t>
      </w:r>
      <w:proofErr w:type="gramEnd"/>
      <w:r w:rsidR="00F258B8" w:rsidRPr="00B41853">
        <w:rPr>
          <w:rFonts w:ascii="Times New Roman" w:hAnsi="Times New Roman" w:cs="Times New Roman"/>
        </w:rPr>
        <w:t xml:space="preserve"> 2024 yılı bütçesinde yetmeyeceği anlaşılan aşağıda kurumsal, fonksiyonel ve  ekonomik kodları yazılı harcama birimlerine ek ödeneğin tahsis edilmesine ihtiyaç duyulmuş olup, </w:t>
      </w:r>
      <w:r w:rsidR="00F258B8" w:rsidRPr="00B41853">
        <w:rPr>
          <w:rFonts w:ascii="Times New Roman" w:hAnsi="Times New Roman" w:cs="Times New Roman"/>
          <w:color w:val="000000"/>
        </w:rPr>
        <w:t>Ek ödenek verilebilmesi için yeni bir gelir veya finansman kaynağının bulunması zorunlu olduğundan, Belediyemiz 2023 yılı bütçesinin 05.02.02.51 bütçe kodundaki İller Bankası AŞ’den gelen Merkezi İdare Vergi Gelirlerinden Alınan Paylar 40.000.000,00 TL olarak tahmin edilmiş, ancak 2024 Mart ayı itibariyle Merkezi İdare Vergi Gelirlerinden Alınan Paylara ait gelirimiz 21.426.388,09 TL olarak gerçekleşmiş olup, yılsonuna kadar 75.000.000,00 TL’yi bulacağı tahmin edilmektedir.</w:t>
      </w:r>
      <w:r w:rsidR="00B41853" w:rsidRPr="00B41853">
        <w:rPr>
          <w:rFonts w:ascii="Times New Roman" w:hAnsi="Times New Roman" w:cs="Times New Roman"/>
          <w:color w:val="000000"/>
        </w:rPr>
        <w:t xml:space="preserve"> </w:t>
      </w:r>
      <w:r w:rsidR="00F258B8" w:rsidRPr="00B41853">
        <w:rPr>
          <w:rFonts w:ascii="Times New Roman" w:hAnsi="Times New Roman" w:cs="Times New Roman"/>
        </w:rPr>
        <w:t>Mahalli İdareler Bütçe ve Muhasebe Yönetmeliğinin 37’nci maddesi hükmü gereğince, ihtiyaç d</w:t>
      </w:r>
      <w:r w:rsidR="00B41853" w:rsidRPr="00B41853">
        <w:rPr>
          <w:rFonts w:ascii="Times New Roman" w:hAnsi="Times New Roman" w:cs="Times New Roman"/>
        </w:rPr>
        <w:t>uyulan ek ödeneğin tahsisinin yapılmasına,</w:t>
      </w:r>
    </w:p>
    <w:p w:rsidR="00B41853" w:rsidRPr="00B41853" w:rsidRDefault="00B41853" w:rsidP="00B41853">
      <w:pPr>
        <w:jc w:val="both"/>
        <w:rPr>
          <w:rFonts w:ascii="Times New Roman" w:hAnsi="Times New Roman" w:cs="Times New Roman"/>
          <w:sz w:val="22"/>
          <w:szCs w:val="22"/>
        </w:rPr>
      </w:pPr>
      <w:r w:rsidRPr="00B41853">
        <w:rPr>
          <w:rFonts w:ascii="Times New Roman" w:hAnsi="Times New Roman" w:cs="Times New Roman"/>
          <w:b/>
        </w:rPr>
        <w:t>Ek Gider Bütçesi:</w:t>
      </w:r>
    </w:p>
    <w:p w:rsidR="00B41853" w:rsidRPr="00B74936" w:rsidRDefault="00B41853" w:rsidP="00B41853">
      <w:pPr>
        <w:jc w:val="both"/>
        <w:rPr>
          <w:b/>
          <w:sz w:val="16"/>
          <w:szCs w:val="16"/>
        </w:rPr>
      </w:pPr>
    </w:p>
    <w:p w:rsidR="00B41853" w:rsidRPr="00B74936" w:rsidRDefault="00B41853" w:rsidP="00B41853">
      <w:pPr>
        <w:jc w:val="both"/>
        <w:rPr>
          <w:b/>
          <w:sz w:val="16"/>
          <w:szCs w:val="16"/>
          <w:u w:val="single"/>
        </w:rPr>
      </w:pPr>
    </w:p>
    <w:tbl>
      <w:tblPr>
        <w:tblW w:w="10206" w:type="dxa"/>
        <w:tblInd w:w="108" w:type="dxa"/>
        <w:tblLayout w:type="fixed"/>
        <w:tblLook w:val="04A0" w:firstRow="1" w:lastRow="0" w:firstColumn="1" w:lastColumn="0" w:noHBand="0" w:noVBand="1"/>
      </w:tblPr>
      <w:tblGrid>
        <w:gridCol w:w="2514"/>
        <w:gridCol w:w="2374"/>
        <w:gridCol w:w="2373"/>
        <w:gridCol w:w="2945"/>
      </w:tblGrid>
      <w:tr w:rsidR="00B41853" w:rsidTr="00452EF8">
        <w:trPr>
          <w:trHeight w:val="467"/>
        </w:trPr>
        <w:tc>
          <w:tcPr>
            <w:tcW w:w="10206" w:type="dxa"/>
            <w:gridSpan w:val="4"/>
            <w:tcBorders>
              <w:top w:val="single" w:sz="4" w:space="0" w:color="auto"/>
              <w:left w:val="single" w:sz="4" w:space="0" w:color="auto"/>
              <w:bottom w:val="single" w:sz="4" w:space="0" w:color="auto"/>
              <w:right w:val="single" w:sz="4" w:space="0" w:color="auto"/>
            </w:tcBorders>
            <w:vAlign w:val="center"/>
          </w:tcPr>
          <w:p w:rsidR="00B41853" w:rsidRDefault="00B41853" w:rsidP="00452EF8">
            <w:pPr>
              <w:jc w:val="center"/>
              <w:rPr>
                <w:b/>
                <w:sz w:val="22"/>
                <w:szCs w:val="22"/>
              </w:rPr>
            </w:pPr>
            <w:r>
              <w:rPr>
                <w:b/>
                <w:sz w:val="22"/>
                <w:szCs w:val="22"/>
              </w:rPr>
              <w:t>SU VE KANALİZASYON MÜDÜRLÜĞÜ</w:t>
            </w:r>
          </w:p>
        </w:tc>
      </w:tr>
      <w:tr w:rsidR="00B41853" w:rsidTr="00452EF8">
        <w:trPr>
          <w:trHeight w:val="455"/>
        </w:trPr>
        <w:tc>
          <w:tcPr>
            <w:tcW w:w="2514" w:type="dxa"/>
            <w:tcBorders>
              <w:top w:val="single" w:sz="4" w:space="0" w:color="auto"/>
              <w:left w:val="single" w:sz="4" w:space="0" w:color="auto"/>
              <w:bottom w:val="single" w:sz="4" w:space="0" w:color="auto"/>
              <w:right w:val="single" w:sz="4" w:space="0" w:color="auto"/>
            </w:tcBorders>
            <w:vAlign w:val="center"/>
          </w:tcPr>
          <w:p w:rsidR="00B41853" w:rsidRPr="00C270A1" w:rsidRDefault="00B41853" w:rsidP="00452EF8">
            <w:pPr>
              <w:jc w:val="center"/>
              <w:rPr>
                <w:b/>
                <w:sz w:val="22"/>
                <w:szCs w:val="22"/>
              </w:rPr>
            </w:pPr>
            <w:r w:rsidRPr="00C270A1">
              <w:rPr>
                <w:b/>
                <w:sz w:val="22"/>
                <w:szCs w:val="22"/>
              </w:rPr>
              <w:t>Kurumsal Kod</w:t>
            </w:r>
          </w:p>
        </w:tc>
        <w:tc>
          <w:tcPr>
            <w:tcW w:w="2374" w:type="dxa"/>
            <w:tcBorders>
              <w:top w:val="single" w:sz="4" w:space="0" w:color="auto"/>
              <w:left w:val="single" w:sz="4" w:space="0" w:color="auto"/>
              <w:bottom w:val="single" w:sz="4" w:space="0" w:color="auto"/>
              <w:right w:val="single" w:sz="4" w:space="0" w:color="auto"/>
            </w:tcBorders>
            <w:vAlign w:val="center"/>
          </w:tcPr>
          <w:p w:rsidR="00B41853" w:rsidRPr="00C270A1" w:rsidRDefault="00B41853" w:rsidP="00452EF8">
            <w:pPr>
              <w:jc w:val="center"/>
              <w:rPr>
                <w:b/>
                <w:sz w:val="22"/>
                <w:szCs w:val="22"/>
              </w:rPr>
            </w:pPr>
            <w:r w:rsidRPr="00C270A1">
              <w:rPr>
                <w:b/>
                <w:sz w:val="22"/>
                <w:szCs w:val="22"/>
              </w:rPr>
              <w:t>Fonksiyonel Kod</w:t>
            </w:r>
          </w:p>
        </w:tc>
        <w:tc>
          <w:tcPr>
            <w:tcW w:w="2373" w:type="dxa"/>
            <w:tcBorders>
              <w:top w:val="single" w:sz="4" w:space="0" w:color="auto"/>
              <w:left w:val="single" w:sz="4" w:space="0" w:color="auto"/>
              <w:bottom w:val="single" w:sz="4" w:space="0" w:color="auto"/>
              <w:right w:val="single" w:sz="4" w:space="0" w:color="auto"/>
            </w:tcBorders>
            <w:vAlign w:val="center"/>
          </w:tcPr>
          <w:p w:rsidR="00B41853" w:rsidRPr="00C270A1" w:rsidRDefault="00B41853" w:rsidP="00452EF8">
            <w:pPr>
              <w:jc w:val="center"/>
              <w:rPr>
                <w:b/>
                <w:sz w:val="22"/>
                <w:szCs w:val="22"/>
              </w:rPr>
            </w:pPr>
            <w:r w:rsidRPr="00C270A1">
              <w:rPr>
                <w:b/>
                <w:sz w:val="22"/>
                <w:szCs w:val="22"/>
              </w:rPr>
              <w:t>Ekonomik Kod</w:t>
            </w:r>
          </w:p>
        </w:tc>
        <w:tc>
          <w:tcPr>
            <w:tcW w:w="2945" w:type="dxa"/>
            <w:tcBorders>
              <w:top w:val="single" w:sz="4" w:space="0" w:color="auto"/>
              <w:left w:val="single" w:sz="4" w:space="0" w:color="auto"/>
              <w:bottom w:val="single" w:sz="4" w:space="0" w:color="auto"/>
              <w:right w:val="single" w:sz="4" w:space="0" w:color="auto"/>
            </w:tcBorders>
            <w:vAlign w:val="center"/>
          </w:tcPr>
          <w:p w:rsidR="00B41853" w:rsidRPr="00C270A1" w:rsidRDefault="00B41853" w:rsidP="00452EF8">
            <w:pPr>
              <w:jc w:val="center"/>
              <w:rPr>
                <w:b/>
                <w:sz w:val="22"/>
                <w:szCs w:val="22"/>
              </w:rPr>
            </w:pPr>
            <w:r w:rsidRPr="00C270A1">
              <w:rPr>
                <w:b/>
                <w:sz w:val="22"/>
                <w:szCs w:val="22"/>
              </w:rPr>
              <w:t>Ödenek Tutarı</w:t>
            </w:r>
          </w:p>
        </w:tc>
      </w:tr>
      <w:tr w:rsidR="00B41853" w:rsidTr="00452EF8">
        <w:trPr>
          <w:trHeight w:val="275"/>
        </w:trPr>
        <w:tc>
          <w:tcPr>
            <w:tcW w:w="2514" w:type="dxa"/>
            <w:tcBorders>
              <w:top w:val="single" w:sz="4" w:space="0" w:color="auto"/>
              <w:left w:val="single" w:sz="4" w:space="0" w:color="auto"/>
              <w:bottom w:val="single" w:sz="4" w:space="0" w:color="auto"/>
              <w:right w:val="single" w:sz="4" w:space="0" w:color="auto"/>
            </w:tcBorders>
            <w:vAlign w:val="center"/>
          </w:tcPr>
          <w:p w:rsidR="00B41853" w:rsidRPr="00C270A1" w:rsidRDefault="00B41853" w:rsidP="00452EF8">
            <w:pPr>
              <w:jc w:val="center"/>
              <w:rPr>
                <w:b/>
                <w:sz w:val="22"/>
                <w:szCs w:val="22"/>
                <w:u w:val="single"/>
              </w:rPr>
            </w:pPr>
            <w:r>
              <w:rPr>
                <w:sz w:val="22"/>
                <w:szCs w:val="22"/>
              </w:rPr>
              <w:t>46.43.10.34</w:t>
            </w:r>
          </w:p>
        </w:tc>
        <w:tc>
          <w:tcPr>
            <w:tcW w:w="2374" w:type="dxa"/>
            <w:tcBorders>
              <w:top w:val="single" w:sz="4" w:space="0" w:color="auto"/>
              <w:left w:val="single" w:sz="4" w:space="0" w:color="auto"/>
              <w:bottom w:val="single" w:sz="4" w:space="0" w:color="auto"/>
              <w:right w:val="single" w:sz="4" w:space="0" w:color="auto"/>
            </w:tcBorders>
            <w:vAlign w:val="center"/>
          </w:tcPr>
          <w:p w:rsidR="00B41853" w:rsidRPr="00C270A1" w:rsidRDefault="00B41853" w:rsidP="00452EF8">
            <w:pPr>
              <w:jc w:val="center"/>
              <w:rPr>
                <w:b/>
                <w:sz w:val="22"/>
                <w:szCs w:val="22"/>
                <w:u w:val="single"/>
              </w:rPr>
            </w:pPr>
            <w:r>
              <w:rPr>
                <w:sz w:val="22"/>
                <w:szCs w:val="22"/>
              </w:rPr>
              <w:t>06.3.0</w:t>
            </w:r>
          </w:p>
        </w:tc>
        <w:tc>
          <w:tcPr>
            <w:tcW w:w="2373" w:type="dxa"/>
            <w:tcBorders>
              <w:top w:val="single" w:sz="4" w:space="0" w:color="auto"/>
              <w:left w:val="single" w:sz="4" w:space="0" w:color="auto"/>
              <w:bottom w:val="single" w:sz="4" w:space="0" w:color="auto"/>
              <w:right w:val="single" w:sz="4" w:space="0" w:color="auto"/>
            </w:tcBorders>
            <w:vAlign w:val="center"/>
          </w:tcPr>
          <w:p w:rsidR="00B41853" w:rsidRPr="00C270A1" w:rsidRDefault="00B41853" w:rsidP="00452EF8">
            <w:pPr>
              <w:jc w:val="center"/>
              <w:rPr>
                <w:sz w:val="22"/>
                <w:szCs w:val="22"/>
              </w:rPr>
            </w:pPr>
            <w:r>
              <w:rPr>
                <w:sz w:val="22"/>
                <w:szCs w:val="22"/>
              </w:rPr>
              <w:t>06.05</w:t>
            </w:r>
          </w:p>
        </w:tc>
        <w:tc>
          <w:tcPr>
            <w:tcW w:w="2945" w:type="dxa"/>
            <w:tcBorders>
              <w:top w:val="single" w:sz="4" w:space="0" w:color="auto"/>
              <w:left w:val="single" w:sz="4" w:space="0" w:color="auto"/>
              <w:bottom w:val="single" w:sz="4" w:space="0" w:color="auto"/>
              <w:right w:val="single" w:sz="4" w:space="0" w:color="auto"/>
            </w:tcBorders>
            <w:vAlign w:val="center"/>
          </w:tcPr>
          <w:p w:rsidR="00B41853" w:rsidRPr="00C270A1" w:rsidRDefault="00B41853" w:rsidP="00452EF8">
            <w:pPr>
              <w:jc w:val="right"/>
              <w:rPr>
                <w:sz w:val="22"/>
                <w:szCs w:val="22"/>
              </w:rPr>
            </w:pPr>
            <w:r>
              <w:rPr>
                <w:sz w:val="22"/>
                <w:szCs w:val="22"/>
              </w:rPr>
              <w:t>20.000.000</w:t>
            </w:r>
            <w:r w:rsidRPr="00C270A1">
              <w:rPr>
                <w:sz w:val="22"/>
                <w:szCs w:val="22"/>
              </w:rPr>
              <w:t>,00 TL</w:t>
            </w:r>
          </w:p>
        </w:tc>
      </w:tr>
    </w:tbl>
    <w:p w:rsidR="00B41853" w:rsidRDefault="00B41853" w:rsidP="00B41853">
      <w:pPr>
        <w:jc w:val="both"/>
        <w:rPr>
          <w:b/>
          <w:sz w:val="16"/>
          <w:szCs w:val="16"/>
          <w:u w:val="single"/>
        </w:rPr>
      </w:pPr>
    </w:p>
    <w:p w:rsidR="00B41853" w:rsidRDefault="00B41853" w:rsidP="00B41853">
      <w:pPr>
        <w:jc w:val="both"/>
        <w:rPr>
          <w:b/>
          <w:u w:val="single"/>
        </w:rPr>
      </w:pPr>
    </w:p>
    <w:p w:rsidR="00B41853" w:rsidRPr="009A0C05" w:rsidRDefault="00B41853" w:rsidP="00B41853">
      <w:pPr>
        <w:jc w:val="both"/>
        <w:rPr>
          <w:b/>
          <w:u w:val="single"/>
        </w:rPr>
      </w:pPr>
      <w:r w:rsidRPr="009A0C05">
        <w:rPr>
          <w:b/>
          <w:u w:val="single"/>
        </w:rPr>
        <w:t>Gelir Ek Bütçe Kodu:</w:t>
      </w:r>
    </w:p>
    <w:p w:rsidR="00B41853" w:rsidRDefault="00B41853" w:rsidP="00B41853">
      <w:pPr>
        <w:jc w:val="both"/>
        <w:rPr>
          <w:sz w:val="16"/>
          <w:szCs w:val="16"/>
          <w:u w:val="single"/>
        </w:rPr>
      </w:pPr>
    </w:p>
    <w:tbl>
      <w:tblPr>
        <w:tblW w:w="5103" w:type="dxa"/>
        <w:tblInd w:w="108" w:type="dxa"/>
        <w:tblLayout w:type="fixed"/>
        <w:tblLook w:val="04A0" w:firstRow="1" w:lastRow="0" w:firstColumn="1" w:lastColumn="0" w:noHBand="0" w:noVBand="1"/>
      </w:tblPr>
      <w:tblGrid>
        <w:gridCol w:w="2554"/>
        <w:gridCol w:w="2549"/>
      </w:tblGrid>
      <w:tr w:rsidR="00B41853" w:rsidTr="00452EF8">
        <w:trPr>
          <w:trHeight w:val="394"/>
        </w:trPr>
        <w:tc>
          <w:tcPr>
            <w:tcW w:w="2554" w:type="dxa"/>
            <w:tcBorders>
              <w:top w:val="single" w:sz="4" w:space="0" w:color="auto"/>
              <w:left w:val="single" w:sz="4" w:space="0" w:color="auto"/>
              <w:bottom w:val="single" w:sz="4" w:space="0" w:color="auto"/>
              <w:right w:val="single" w:sz="4" w:space="0" w:color="auto"/>
            </w:tcBorders>
            <w:vAlign w:val="center"/>
          </w:tcPr>
          <w:p w:rsidR="00B41853" w:rsidRPr="00C270A1" w:rsidRDefault="00B41853" w:rsidP="00452EF8">
            <w:pPr>
              <w:jc w:val="center"/>
              <w:rPr>
                <w:b/>
              </w:rPr>
            </w:pPr>
            <w:r w:rsidRPr="00C270A1">
              <w:rPr>
                <w:b/>
              </w:rPr>
              <w:t>Gelir Kodu</w:t>
            </w:r>
          </w:p>
        </w:tc>
        <w:tc>
          <w:tcPr>
            <w:tcW w:w="2549" w:type="dxa"/>
            <w:tcBorders>
              <w:top w:val="single" w:sz="4" w:space="0" w:color="auto"/>
              <w:left w:val="single" w:sz="4" w:space="0" w:color="auto"/>
              <w:bottom w:val="single" w:sz="4" w:space="0" w:color="auto"/>
              <w:right w:val="single" w:sz="4" w:space="0" w:color="auto"/>
            </w:tcBorders>
            <w:vAlign w:val="center"/>
          </w:tcPr>
          <w:p w:rsidR="00B41853" w:rsidRPr="00C270A1" w:rsidRDefault="00B41853" w:rsidP="00452EF8">
            <w:pPr>
              <w:jc w:val="center"/>
              <w:rPr>
                <w:b/>
              </w:rPr>
            </w:pPr>
            <w:r w:rsidRPr="00C270A1">
              <w:rPr>
                <w:b/>
              </w:rPr>
              <w:t>Ödenek Tutarı</w:t>
            </w:r>
          </w:p>
        </w:tc>
      </w:tr>
      <w:tr w:rsidR="00B41853" w:rsidTr="00452EF8">
        <w:trPr>
          <w:trHeight w:val="427"/>
        </w:trPr>
        <w:tc>
          <w:tcPr>
            <w:tcW w:w="2554" w:type="dxa"/>
            <w:tcBorders>
              <w:top w:val="single" w:sz="4" w:space="0" w:color="auto"/>
              <w:left w:val="single" w:sz="4" w:space="0" w:color="auto"/>
              <w:bottom w:val="single" w:sz="4" w:space="0" w:color="auto"/>
              <w:right w:val="single" w:sz="4" w:space="0" w:color="auto"/>
            </w:tcBorders>
            <w:vAlign w:val="center"/>
          </w:tcPr>
          <w:p w:rsidR="00B41853" w:rsidRPr="00C270A1" w:rsidRDefault="00B41853" w:rsidP="00452EF8">
            <w:pPr>
              <w:jc w:val="center"/>
              <w:rPr>
                <w:sz w:val="22"/>
              </w:rPr>
            </w:pPr>
            <w:r w:rsidRPr="00C270A1">
              <w:rPr>
                <w:sz w:val="22"/>
              </w:rPr>
              <w:t>0</w:t>
            </w:r>
            <w:r>
              <w:rPr>
                <w:sz w:val="22"/>
              </w:rPr>
              <w:t>5</w:t>
            </w:r>
            <w:r w:rsidRPr="00C270A1">
              <w:rPr>
                <w:sz w:val="22"/>
              </w:rPr>
              <w:t>.0</w:t>
            </w:r>
            <w:r>
              <w:rPr>
                <w:sz w:val="22"/>
              </w:rPr>
              <w:t>2</w:t>
            </w:r>
            <w:r w:rsidRPr="00C270A1">
              <w:rPr>
                <w:sz w:val="22"/>
              </w:rPr>
              <w:t>.02.5</w:t>
            </w:r>
            <w:r>
              <w:rPr>
                <w:sz w:val="22"/>
              </w:rPr>
              <w:t>1</w:t>
            </w:r>
          </w:p>
        </w:tc>
        <w:tc>
          <w:tcPr>
            <w:tcW w:w="2549" w:type="dxa"/>
            <w:tcBorders>
              <w:top w:val="single" w:sz="4" w:space="0" w:color="auto"/>
              <w:left w:val="single" w:sz="4" w:space="0" w:color="auto"/>
              <w:bottom w:val="single" w:sz="4" w:space="0" w:color="auto"/>
              <w:right w:val="single" w:sz="4" w:space="0" w:color="auto"/>
            </w:tcBorders>
            <w:vAlign w:val="center"/>
          </w:tcPr>
          <w:p w:rsidR="00B41853" w:rsidRPr="00683B70" w:rsidRDefault="00B41853" w:rsidP="00452EF8">
            <w:pPr>
              <w:jc w:val="right"/>
              <w:rPr>
                <w:sz w:val="22"/>
              </w:rPr>
            </w:pPr>
            <w:r>
              <w:rPr>
                <w:sz w:val="22"/>
              </w:rPr>
              <w:t>20.000.000,00</w:t>
            </w:r>
            <w:r w:rsidRPr="00683B70">
              <w:rPr>
                <w:sz w:val="22"/>
              </w:rPr>
              <w:t xml:space="preserve"> TL</w:t>
            </w:r>
          </w:p>
        </w:tc>
      </w:tr>
    </w:tbl>
    <w:p w:rsidR="00B41853" w:rsidRDefault="00B41853" w:rsidP="00B41853">
      <w:pPr>
        <w:tabs>
          <w:tab w:val="left" w:pos="993"/>
        </w:tabs>
        <w:jc w:val="both"/>
      </w:pPr>
      <w:r>
        <w:tab/>
      </w:r>
    </w:p>
    <w:p w:rsidR="00B41853" w:rsidRPr="00B41853" w:rsidRDefault="00B41853" w:rsidP="00B41853">
      <w:pPr>
        <w:tabs>
          <w:tab w:val="left" w:pos="993"/>
        </w:tabs>
        <w:jc w:val="both"/>
        <w:rPr>
          <w:rFonts w:ascii="Times New Roman" w:hAnsi="Times New Roman" w:cs="Times New Roman"/>
        </w:rPr>
      </w:pPr>
      <w:r>
        <w:t xml:space="preserve"> </w:t>
      </w:r>
      <w:r w:rsidRPr="00B41853">
        <w:rPr>
          <w:rFonts w:ascii="Times New Roman" w:hAnsi="Times New Roman" w:cs="Times New Roman"/>
        </w:rPr>
        <w:t>Mahalli İdareler Bütçe ve Muhasebe Yönetmeliğinin 37’nci maddesi hükmü gereğince, ihtiyaç duyulan ek ödeneğin tahsis edilmesine oy birliğiyle kabul edilmiştir.</w:t>
      </w:r>
    </w:p>
    <w:p w:rsidR="00F258B8" w:rsidRDefault="00F258B8" w:rsidP="005B1873">
      <w:pPr>
        <w:tabs>
          <w:tab w:val="left" w:pos="577"/>
        </w:tabs>
        <w:ind w:right="19"/>
        <w:jc w:val="both"/>
        <w:rPr>
          <w:rFonts w:ascii="Times New Roman" w:hAnsi="Times New Roman" w:cs="Times New Roman"/>
          <w:u w:val="single"/>
        </w:rPr>
      </w:pPr>
    </w:p>
    <w:p w:rsidR="008A0556" w:rsidRDefault="00B41853" w:rsidP="008A0556">
      <w:pPr>
        <w:pStyle w:val="GvdeMetni"/>
        <w:spacing w:before="1" w:line="278" w:lineRule="auto"/>
        <w:ind w:right="103"/>
        <w:jc w:val="both"/>
        <w:rPr>
          <w:rFonts w:ascii="TimesNewRoman" w:hAnsi="TimesNewRoman" w:cs="TimesNewRoman"/>
          <w:lang w:eastAsia="tr-TR"/>
        </w:rPr>
      </w:pPr>
      <w:r w:rsidRPr="008A0556">
        <w:rPr>
          <w:rFonts w:ascii="Times New Roman" w:hAnsi="Times New Roman" w:cs="Times New Roman"/>
          <w:u w:val="single"/>
        </w:rPr>
        <w:t xml:space="preserve">GÜNDEM 17 (Karar No: 40): </w:t>
      </w:r>
      <w:r w:rsidRPr="008A0556">
        <w:rPr>
          <w:rFonts w:ascii="Times New Roman" w:hAnsi="Times New Roman" w:cs="Times New Roman"/>
        </w:rPr>
        <w:t>Yazı İşleri Müdürlüğünün 09.04.2024 tarih ve 5366 sayılı yazısının tetkiki sonucu.</w:t>
      </w:r>
      <w:r w:rsidRPr="008A0556">
        <w:rPr>
          <w:rFonts w:ascii="Times New Roman" w:hAnsi="Times New Roman" w:cs="Times New Roman"/>
          <w:spacing w:val="-3"/>
        </w:rPr>
        <w:t xml:space="preserve"> </w:t>
      </w:r>
      <w:r w:rsidRPr="008A0556">
        <w:rPr>
          <w:rFonts w:ascii="Times New Roman" w:hAnsi="Times New Roman" w:cs="Times New Roman"/>
        </w:rPr>
        <w:t>“Belediye</w:t>
      </w:r>
      <w:r w:rsidRPr="008A0556">
        <w:rPr>
          <w:rFonts w:ascii="Times New Roman" w:hAnsi="Times New Roman" w:cs="Times New Roman"/>
          <w:spacing w:val="-3"/>
        </w:rPr>
        <w:t xml:space="preserve"> </w:t>
      </w:r>
      <w:r w:rsidRPr="008A0556">
        <w:rPr>
          <w:rFonts w:ascii="Times New Roman" w:hAnsi="Times New Roman" w:cs="Times New Roman"/>
        </w:rPr>
        <w:t>ve</w:t>
      </w:r>
      <w:r w:rsidRPr="008A0556">
        <w:rPr>
          <w:rFonts w:ascii="Times New Roman" w:hAnsi="Times New Roman" w:cs="Times New Roman"/>
          <w:spacing w:val="-3"/>
        </w:rPr>
        <w:t xml:space="preserve"> </w:t>
      </w:r>
      <w:r w:rsidRPr="008A0556">
        <w:rPr>
          <w:rFonts w:ascii="Times New Roman" w:hAnsi="Times New Roman" w:cs="Times New Roman"/>
        </w:rPr>
        <w:t>Mahalli</w:t>
      </w:r>
      <w:r w:rsidRPr="008A0556">
        <w:rPr>
          <w:rFonts w:ascii="Times New Roman" w:hAnsi="Times New Roman" w:cs="Times New Roman"/>
          <w:spacing w:val="-3"/>
        </w:rPr>
        <w:t xml:space="preserve"> </w:t>
      </w:r>
      <w:r w:rsidRPr="008A0556">
        <w:rPr>
          <w:rFonts w:ascii="Times New Roman" w:hAnsi="Times New Roman" w:cs="Times New Roman"/>
        </w:rPr>
        <w:t>İdare</w:t>
      </w:r>
      <w:r w:rsidRPr="008A0556">
        <w:rPr>
          <w:rFonts w:ascii="Times New Roman" w:hAnsi="Times New Roman" w:cs="Times New Roman"/>
          <w:spacing w:val="-3"/>
        </w:rPr>
        <w:t xml:space="preserve"> </w:t>
      </w:r>
      <w:r w:rsidRPr="008A0556">
        <w:rPr>
          <w:rFonts w:ascii="Times New Roman" w:hAnsi="Times New Roman" w:cs="Times New Roman"/>
        </w:rPr>
        <w:t>Birlikleri</w:t>
      </w:r>
      <w:r w:rsidRPr="008A0556">
        <w:rPr>
          <w:rFonts w:ascii="Times New Roman" w:hAnsi="Times New Roman" w:cs="Times New Roman"/>
          <w:spacing w:val="-3"/>
        </w:rPr>
        <w:t xml:space="preserve"> </w:t>
      </w:r>
      <w:r w:rsidRPr="008A0556">
        <w:rPr>
          <w:rFonts w:ascii="Times New Roman" w:hAnsi="Times New Roman" w:cs="Times New Roman"/>
        </w:rPr>
        <w:t xml:space="preserve">Norm Kadro İlke ve Standartlarına dair Yönetmelik ile 5393 sayılı Belediye Kanununun 18. Maddesinin (l) bendinde “Norm kadro çerçevesinde belediyenin ve bağlı kuruluşlarının kadrolarının ihdas, iptal ve değiştirilmesine karar vermek” diye belirtilmektedir. Belediye Kanununun 5393/48. Maddesinde “Belediye teşkilatı norm kadroya uygun olarak Belediyenin nüfusu, fiziki ve coğrafi yapısı, ekonomik, sosyal, kültürel özellikleri ile gelişme potansiyeli dikkate alınarak, Norm Kadro İlke ve Standartlarına uygun olarak ihtiyaca göre birim oluşturulabilir. </w:t>
      </w:r>
      <w:proofErr w:type="gramStart"/>
      <w:r w:rsidRPr="008A0556">
        <w:rPr>
          <w:rFonts w:ascii="Times New Roman" w:hAnsi="Times New Roman" w:cs="Times New Roman"/>
        </w:rPr>
        <w:t>Bu birimlerin kurulması</w:t>
      </w:r>
      <w:r>
        <w:t xml:space="preserve">, kaldırılması veya birleştirilmesi Belediye Meclisinin kararıyla olur.” denildiğinden </w:t>
      </w:r>
      <w:r>
        <w:rPr>
          <w:rFonts w:ascii="TimesNewRoman" w:hAnsi="TimesNewRoman" w:cs="TimesNewRoman"/>
          <w:lang w:eastAsia="tr-TR"/>
        </w:rPr>
        <w:t>Belediyelerin ve bağlı kuruluşların norm kadroları, 22.02.2007 tarih ve 26442 sayılı resmi</w:t>
      </w:r>
      <w:r w:rsidR="008A0556">
        <w:rPr>
          <w:rFonts w:ascii="TimesNewRoman" w:hAnsi="TimesNewRoman" w:cs="TimesNewRoman"/>
          <w:lang w:eastAsia="tr-TR"/>
        </w:rPr>
        <w:t xml:space="preserve"> </w:t>
      </w:r>
      <w:r>
        <w:rPr>
          <w:rFonts w:ascii="TimesNewRoman" w:hAnsi="TimesNewRoman" w:cs="TimesNewRoman"/>
          <w:lang w:eastAsia="tr-TR"/>
        </w:rPr>
        <w:t>gazetede yayımlanan Belediye ve Bağlı Kuruluşları ile Mahalli İdare Birlikleri Norm Kadro İlke ve</w:t>
      </w:r>
      <w:r w:rsidR="008A0556">
        <w:rPr>
          <w:rFonts w:ascii="TimesNewRoman" w:hAnsi="TimesNewRoman" w:cs="TimesNewRoman"/>
          <w:lang w:eastAsia="tr-TR"/>
        </w:rPr>
        <w:t xml:space="preserve"> </w:t>
      </w:r>
      <w:r>
        <w:rPr>
          <w:rFonts w:ascii="TimesNewRoman" w:hAnsi="TimesNewRoman" w:cs="TimesNewRoman"/>
          <w:lang w:eastAsia="tr-TR"/>
        </w:rPr>
        <w:t>Standartlarına Dair Yönetmelik tarafından belirlenen ilke ve standartlar çerçevesinde;</w:t>
      </w:r>
      <w:r w:rsidR="008A0556">
        <w:rPr>
          <w:rFonts w:ascii="TimesNewRoman" w:hAnsi="TimesNewRoman" w:cs="TimesNewRoman"/>
          <w:lang w:eastAsia="tr-TR"/>
        </w:rPr>
        <w:t xml:space="preserve"> </w:t>
      </w:r>
      <w:r w:rsidR="008A0556">
        <w:t xml:space="preserve">Başkanlığımızın ihtiyaçları göz önünde </w:t>
      </w:r>
      <w:r w:rsidR="008A0556">
        <w:lastRenderedPageBreak/>
        <w:t xml:space="preserve">bulundurularak </w:t>
      </w:r>
      <w:r>
        <w:rPr>
          <w:rFonts w:ascii="TimesNewRoman" w:hAnsi="TimesNewRoman" w:cs="TimesNewRoman"/>
          <w:lang w:eastAsia="tr-TR"/>
        </w:rPr>
        <w:t xml:space="preserve">Basın Yayın ve </w:t>
      </w:r>
      <w:r w:rsidR="008A0556">
        <w:rPr>
          <w:rFonts w:ascii="TimesNewRoman" w:hAnsi="TimesNewRoman" w:cs="TimesNewRoman"/>
          <w:lang w:eastAsia="tr-TR"/>
        </w:rPr>
        <w:t>Halkla</w:t>
      </w:r>
      <w:r>
        <w:rPr>
          <w:rFonts w:ascii="TimesNewRoman" w:hAnsi="TimesNewRoman" w:cs="TimesNewRoman"/>
          <w:lang w:eastAsia="tr-TR"/>
        </w:rPr>
        <w:t xml:space="preserve"> İlişkiler</w:t>
      </w:r>
      <w:r w:rsidR="005F6534">
        <w:rPr>
          <w:rFonts w:ascii="TimesNewRoman" w:hAnsi="TimesNewRoman" w:cs="TimesNewRoman"/>
          <w:lang w:eastAsia="tr-TR"/>
        </w:rPr>
        <w:t xml:space="preserve"> Müdürlüğünün kapatılmasına</w:t>
      </w:r>
      <w:r w:rsidR="008A0556">
        <w:rPr>
          <w:rFonts w:ascii="TimesNewRoman" w:hAnsi="TimesNewRoman" w:cs="TimesNewRoman"/>
          <w:lang w:eastAsia="tr-TR"/>
        </w:rPr>
        <w:t xml:space="preserve">, </w:t>
      </w:r>
      <w:r>
        <w:rPr>
          <w:rFonts w:ascii="TimesNewRoman" w:hAnsi="TimesNewRoman" w:cs="TimesNewRoman"/>
          <w:lang w:eastAsia="tr-TR"/>
        </w:rPr>
        <w:t>söz konusu müdürlüğünün demirbaş</w:t>
      </w:r>
      <w:r w:rsidR="008A0556">
        <w:rPr>
          <w:rFonts w:ascii="TimesNewRoman" w:hAnsi="TimesNewRoman" w:cs="TimesNewRoman"/>
          <w:lang w:eastAsia="tr-TR"/>
        </w:rPr>
        <w:t xml:space="preserve"> </w:t>
      </w:r>
      <w:r>
        <w:rPr>
          <w:rFonts w:ascii="TimesNewRoman" w:hAnsi="TimesNewRoman" w:cs="TimesNewRoman"/>
          <w:lang w:eastAsia="tr-TR"/>
        </w:rPr>
        <w:t>bütçe, personel görev ve</w:t>
      </w:r>
      <w:r w:rsidR="008A0556">
        <w:rPr>
          <w:rFonts w:ascii="TimesNewRoman" w:hAnsi="TimesNewRoman" w:cs="TimesNewRoman"/>
          <w:lang w:eastAsia="tr-TR"/>
        </w:rPr>
        <w:t xml:space="preserve"> </w:t>
      </w:r>
      <w:r>
        <w:rPr>
          <w:rFonts w:ascii="TimesNewRoman" w:hAnsi="TimesNewRoman" w:cs="TimesNewRoman"/>
          <w:lang w:eastAsia="tr-TR"/>
        </w:rPr>
        <w:t>sorumluluklarının</w:t>
      </w:r>
      <w:r w:rsidR="008A0556">
        <w:rPr>
          <w:rFonts w:ascii="TimesNewRoman" w:hAnsi="TimesNewRoman" w:cs="TimesNewRoman"/>
          <w:lang w:eastAsia="tr-TR"/>
        </w:rPr>
        <w:t xml:space="preserve"> Özel Kalem Birimine bağlanmasına yapılan işaretle oylama sonucu oy birliğiyle karar verilmiştir.</w:t>
      </w:r>
      <w:proofErr w:type="gramEnd"/>
    </w:p>
    <w:p w:rsidR="00DF6925" w:rsidRDefault="008A0556" w:rsidP="005F6534">
      <w:pPr>
        <w:jc w:val="both"/>
        <w:rPr>
          <w:rFonts w:ascii="Times New Roman" w:hAnsi="Times New Roman" w:cs="Times New Roman"/>
        </w:rPr>
      </w:pPr>
      <w:r w:rsidRPr="008A0556">
        <w:rPr>
          <w:rFonts w:ascii="Times New Roman" w:hAnsi="Times New Roman" w:cs="Times New Roman"/>
          <w:u w:val="single"/>
        </w:rPr>
        <w:t>GÜNDEM 1</w:t>
      </w:r>
      <w:r>
        <w:rPr>
          <w:rFonts w:ascii="Times New Roman" w:hAnsi="Times New Roman" w:cs="Times New Roman"/>
          <w:u w:val="single"/>
        </w:rPr>
        <w:t>8</w:t>
      </w:r>
      <w:r w:rsidRPr="008A0556">
        <w:rPr>
          <w:rFonts w:ascii="Times New Roman" w:hAnsi="Times New Roman" w:cs="Times New Roman"/>
          <w:u w:val="single"/>
        </w:rPr>
        <w:t xml:space="preserve"> (Karar No: </w:t>
      </w:r>
      <w:r>
        <w:rPr>
          <w:rFonts w:ascii="Times New Roman" w:hAnsi="Times New Roman" w:cs="Times New Roman"/>
          <w:u w:val="single"/>
        </w:rPr>
        <w:t>41</w:t>
      </w:r>
      <w:r w:rsidRPr="008A0556">
        <w:rPr>
          <w:rFonts w:ascii="Times New Roman" w:hAnsi="Times New Roman" w:cs="Times New Roman"/>
          <w:u w:val="single"/>
        </w:rPr>
        <w:t>):</w:t>
      </w:r>
      <w:r w:rsidR="005F6534" w:rsidRPr="005F6534">
        <w:rPr>
          <w:rFonts w:ascii="Times New Roman" w:hAnsi="Times New Roman" w:cs="Times New Roman"/>
        </w:rPr>
        <w:t xml:space="preserve"> </w:t>
      </w:r>
      <w:r w:rsidR="005F6534">
        <w:rPr>
          <w:rFonts w:ascii="Times New Roman" w:hAnsi="Times New Roman" w:cs="Times New Roman"/>
        </w:rPr>
        <w:t xml:space="preserve">5393 sayılı Belediye; Kanunun </w:t>
      </w:r>
      <w:r w:rsidR="005F6534" w:rsidRPr="00D16D29">
        <w:rPr>
          <w:rFonts w:ascii="Times New Roman" w:hAnsi="Times New Roman" w:cs="Times New Roman"/>
        </w:rPr>
        <w:t>Meclisin bilgi edinme ve denetim yolları Madde 26 - Belediye meclisi, bilgi edinme ve denetim yetkisini faaliyet raporunu değerlendirme, denetim komisyonu, soru, genel görüşme ve gensoru yoluyla kullanır.</w:t>
      </w:r>
      <w:r w:rsidR="005F6534">
        <w:rPr>
          <w:rFonts w:ascii="Times New Roman" w:hAnsi="Times New Roman" w:cs="Times New Roman"/>
        </w:rPr>
        <w:t xml:space="preserve"> </w:t>
      </w:r>
      <w:r w:rsidR="005F6534" w:rsidRPr="00D16D29">
        <w:rPr>
          <w:rFonts w:ascii="Times New Roman" w:hAnsi="Times New Roman" w:cs="Times New Roman"/>
        </w:rPr>
        <w:t xml:space="preserve">Meclis üyeleri, meclis başkanlığına önerge vererek belediye işleriyle ilgili konularda sözlü veya yazılı soru sorabilir. Soru, belediye başkanı veya görevlendireceği kişi tarafından sözlü veya yazılı olarak cevaplandırılır. Meclis üyelerinin en az üçte biri, meclis başkanlığına istekte bulunarak, belediyenin işleriyle ilgili bir konuda genel görüşme açılmasını isteyebilir. Bu istek meclis tarafından kabul edildiği takdirde gündeme alınır. Belediye başkanınca meclise sunulan bir önceki yıla ait faaliyet raporundaki açıklamalar, meclis üye tam sayısının dörtte üç </w:t>
      </w:r>
      <w:bookmarkStart w:id="0" w:name="_GoBack"/>
      <w:bookmarkEnd w:id="0"/>
      <w:r w:rsidR="005F6534" w:rsidRPr="00D16D29">
        <w:rPr>
          <w:rFonts w:ascii="Times New Roman" w:hAnsi="Times New Roman" w:cs="Times New Roman"/>
        </w:rPr>
        <w:t>çoğunluğuyla yeterli görülmezse, yetersizlik kararıyla görüşmeleri kapsayan tutanak, meclis başkan vekili tarafından mahallin mülkî idare amirine gönderilir. Vali, dosyayı gerekçeli görüşüyle birlikte Danıştay’a gönderir. Yetersizlik kararı, Danıştay’ca uygun görüldüğü takdirde belediye başkanı, başkanlıktan düşer. Meclis üye tam sayısının en az üçte biri oranındaki üyenin imzasıyla belediye başkanı hakkında gensoru önergesi verilebilir. Gensoru önergesi, meclis üye tam sayısının salt çoğunluğunun oyu ile gündeme alınır ve üç tam gün geçmedikçe görüşülemez. Gensoru önergesinin karara bağlanmasında dördüncü fıkraya göre işlem yapılır.</w:t>
      </w:r>
      <w:r w:rsidR="005F6534">
        <w:rPr>
          <w:rFonts w:ascii="Times New Roman" w:hAnsi="Times New Roman" w:cs="Times New Roman"/>
        </w:rPr>
        <w:t xml:space="preserve"> Denilmektedir. “</w:t>
      </w:r>
      <w:r w:rsidR="005F6534" w:rsidRPr="00892453">
        <w:rPr>
          <w:rFonts w:ascii="Times New Roman" w:hAnsi="Times New Roman" w:cs="Times New Roman"/>
        </w:rPr>
        <w:t xml:space="preserve">İhalesi İller Bankası A.Ş. Genel Müdürlüğü tarafından yapılan, denetimi İller Bankası Eskişehir Bölge Müdürlüğü ve Belediyemizce müştereken yürütülen, SUKAP kapsamında, Emet (Kütahya) </w:t>
      </w:r>
      <w:proofErr w:type="spellStart"/>
      <w:r w:rsidR="005F6534" w:rsidRPr="00892453">
        <w:rPr>
          <w:rFonts w:ascii="Times New Roman" w:hAnsi="Times New Roman" w:cs="Times New Roman"/>
        </w:rPr>
        <w:t>İçmesuyu</w:t>
      </w:r>
      <w:proofErr w:type="spellEnd"/>
      <w:r w:rsidR="005F6534" w:rsidRPr="00892453">
        <w:rPr>
          <w:rFonts w:ascii="Times New Roman" w:hAnsi="Times New Roman" w:cs="Times New Roman"/>
        </w:rPr>
        <w:t xml:space="preserve">, </w:t>
      </w:r>
      <w:proofErr w:type="spellStart"/>
      <w:r w:rsidR="005F6534" w:rsidRPr="00892453">
        <w:rPr>
          <w:rFonts w:ascii="Times New Roman" w:hAnsi="Times New Roman" w:cs="Times New Roman"/>
        </w:rPr>
        <w:t>İçmesuyu</w:t>
      </w:r>
      <w:proofErr w:type="spellEnd"/>
      <w:r w:rsidR="005F6534" w:rsidRPr="00892453">
        <w:rPr>
          <w:rFonts w:ascii="Times New Roman" w:hAnsi="Times New Roman" w:cs="Times New Roman"/>
        </w:rPr>
        <w:t xml:space="preserve"> Konvansiyonel Tip Paket Arıtma Tesisi ve İsale Hattı ile Kanalizasyon ve Yağmursuyu İnşaatı Yapım İşi ilçemizde 30 Mart 2023 tarihinde yapımına başlanmıştır. İlçemiz cadde ve sokaklar özelikle kanalizasyon hattının bazı yerlerde 1.40 m olması ve evlerin önünde imalatı yapılan parsel bacalarının </w:t>
      </w:r>
      <w:r w:rsidR="005F6534">
        <w:rPr>
          <w:rFonts w:ascii="Times New Roman" w:hAnsi="Times New Roman" w:cs="Times New Roman"/>
        </w:rPr>
        <w:t xml:space="preserve">evlere </w:t>
      </w:r>
      <w:r w:rsidR="005F6534" w:rsidRPr="00892453">
        <w:rPr>
          <w:rFonts w:ascii="Times New Roman" w:hAnsi="Times New Roman" w:cs="Times New Roman"/>
        </w:rPr>
        <w:t>bağlamaması konusunda tereddütte</w:t>
      </w:r>
      <w:r w:rsidR="005F6534">
        <w:rPr>
          <w:rFonts w:ascii="Times New Roman" w:hAnsi="Times New Roman" w:cs="Times New Roman"/>
        </w:rPr>
        <w:t xml:space="preserve"> düşmüş bulunmaktayız</w:t>
      </w:r>
      <w:r w:rsidR="005F6534" w:rsidRPr="00892453">
        <w:rPr>
          <w:rFonts w:ascii="Times New Roman" w:hAnsi="Times New Roman" w:cs="Times New Roman"/>
        </w:rPr>
        <w:t>.</w:t>
      </w:r>
      <w:r w:rsidR="005F6534">
        <w:rPr>
          <w:rFonts w:ascii="Times New Roman" w:hAnsi="Times New Roman" w:cs="Times New Roman"/>
        </w:rPr>
        <w:t xml:space="preserve">” Önergesine istinaden konunun </w:t>
      </w:r>
      <w:r w:rsidR="005F6534" w:rsidRPr="00892453">
        <w:rPr>
          <w:rFonts w:ascii="Times New Roman" w:hAnsi="Times New Roman" w:cs="Times New Roman"/>
        </w:rPr>
        <w:t xml:space="preserve">Belediyemiz ve İller bankası Eskişehir bölge müdürlüğü tarafından </w:t>
      </w:r>
      <w:r w:rsidR="005F6534">
        <w:rPr>
          <w:rFonts w:ascii="Times New Roman" w:hAnsi="Times New Roman" w:cs="Times New Roman"/>
        </w:rPr>
        <w:t>araştırılmasına oy birliğiyle karar verilmiştir.</w:t>
      </w:r>
    </w:p>
    <w:p w:rsidR="005F6534" w:rsidRDefault="005F6534" w:rsidP="005F6534">
      <w:pPr>
        <w:jc w:val="both"/>
        <w:rPr>
          <w:rFonts w:ascii="Times New Roman" w:hAnsi="Times New Roman" w:cs="Times New Roman"/>
        </w:rPr>
      </w:pPr>
    </w:p>
    <w:p w:rsidR="00A65A39" w:rsidRPr="00913A72" w:rsidRDefault="00A65A39" w:rsidP="00DF6925">
      <w:pPr>
        <w:tabs>
          <w:tab w:val="left" w:pos="577"/>
        </w:tabs>
        <w:ind w:right="19"/>
        <w:jc w:val="both"/>
        <w:rPr>
          <w:rFonts w:ascii="Times New Roman" w:hAnsi="Times New Roman" w:cs="Times New Roman"/>
        </w:rPr>
      </w:pPr>
      <w:r w:rsidRPr="00913A72">
        <w:rPr>
          <w:rFonts w:ascii="Times New Roman" w:hAnsi="Times New Roman" w:cs="Times New Roman"/>
        </w:rPr>
        <w:t xml:space="preserve">Gündem maddelerinin tamamlandığını belirten Belediye ve Meclis Başkanı </w:t>
      </w:r>
      <w:r w:rsidR="008A0556">
        <w:rPr>
          <w:rFonts w:ascii="Times New Roman" w:hAnsi="Times New Roman" w:cs="Times New Roman"/>
        </w:rPr>
        <w:t>Mustafa KOCA</w:t>
      </w:r>
      <w:r w:rsidRPr="00913A72">
        <w:rPr>
          <w:rFonts w:ascii="Times New Roman" w:hAnsi="Times New Roman" w:cs="Times New Roman"/>
        </w:rPr>
        <w:t xml:space="preserve"> alınan kararların hayırlı olmasını temenni ederek, teşekkür edip</w:t>
      </w:r>
      <w:r w:rsidR="008A0556">
        <w:rPr>
          <w:rFonts w:ascii="Times New Roman" w:hAnsi="Times New Roman" w:cs="Times New Roman"/>
        </w:rPr>
        <w:t xml:space="preserve"> Meclis Toplantısını kapattı. 13.04.2024 saat: </w:t>
      </w:r>
      <w:proofErr w:type="gramStart"/>
      <w:r w:rsidR="008A0556">
        <w:rPr>
          <w:rFonts w:ascii="Times New Roman" w:hAnsi="Times New Roman" w:cs="Times New Roman"/>
        </w:rPr>
        <w:t>17</w:t>
      </w:r>
      <w:r w:rsidR="008E1D86">
        <w:rPr>
          <w:rFonts w:ascii="Times New Roman" w:hAnsi="Times New Roman" w:cs="Times New Roman"/>
        </w:rPr>
        <w:t>:3</w:t>
      </w:r>
      <w:r w:rsidRPr="00913A72">
        <w:rPr>
          <w:rFonts w:ascii="Times New Roman" w:hAnsi="Times New Roman" w:cs="Times New Roman"/>
        </w:rPr>
        <w:t>0</w:t>
      </w:r>
      <w:proofErr w:type="gramEnd"/>
    </w:p>
    <w:p w:rsidR="00A65A39" w:rsidRPr="00913A72" w:rsidRDefault="00A65A39" w:rsidP="00A65A39">
      <w:pPr>
        <w:pStyle w:val="GvdeMetniGirintisi"/>
        <w:tabs>
          <w:tab w:val="left" w:pos="540"/>
        </w:tabs>
        <w:ind w:firstLine="0"/>
        <w:jc w:val="both"/>
        <w:rPr>
          <w:rFonts w:ascii="Times New Roman" w:hAnsi="Times New Roman" w:cs="Times New Roman"/>
        </w:rPr>
      </w:pPr>
    </w:p>
    <w:p w:rsidR="00A65A39" w:rsidRPr="00913A72" w:rsidRDefault="008A0556" w:rsidP="00A65A39">
      <w:pPr>
        <w:ind w:right="-143"/>
        <w:jc w:val="both"/>
        <w:rPr>
          <w:rFonts w:ascii="Times New Roman" w:hAnsi="Times New Roman" w:cs="Times New Roman"/>
        </w:rPr>
      </w:pPr>
      <w:r>
        <w:rPr>
          <w:rFonts w:ascii="Times New Roman" w:hAnsi="Times New Roman" w:cs="Times New Roman"/>
        </w:rPr>
        <w:t xml:space="preserve">Mustafa KOCA  </w:t>
      </w:r>
      <w:r w:rsidR="00A65A39" w:rsidRPr="00913A72">
        <w:rPr>
          <w:rFonts w:ascii="Times New Roman" w:hAnsi="Times New Roman" w:cs="Times New Roman"/>
        </w:rPr>
        <w:t xml:space="preserve">                                  </w:t>
      </w:r>
      <w:r>
        <w:rPr>
          <w:rFonts w:ascii="Times New Roman" w:hAnsi="Times New Roman" w:cs="Times New Roman"/>
        </w:rPr>
        <w:t xml:space="preserve">Ahmet SEVAL                       </w:t>
      </w:r>
      <w:r w:rsidR="00A65A39" w:rsidRPr="00913A72">
        <w:rPr>
          <w:rFonts w:ascii="Times New Roman" w:hAnsi="Times New Roman" w:cs="Times New Roman"/>
        </w:rPr>
        <w:t xml:space="preserve">  </w:t>
      </w:r>
      <w:r>
        <w:rPr>
          <w:rFonts w:ascii="Times New Roman" w:hAnsi="Times New Roman" w:cs="Times New Roman"/>
        </w:rPr>
        <w:t>Murat ATASEVER</w:t>
      </w:r>
    </w:p>
    <w:p w:rsidR="00A65A39" w:rsidRPr="00913A72" w:rsidRDefault="00A65A39" w:rsidP="00A65A39">
      <w:pPr>
        <w:ind w:right="-143"/>
        <w:jc w:val="both"/>
        <w:rPr>
          <w:rFonts w:ascii="Times New Roman" w:hAnsi="Times New Roman" w:cs="Times New Roman"/>
        </w:rPr>
      </w:pPr>
      <w:r w:rsidRPr="00913A72">
        <w:rPr>
          <w:rFonts w:ascii="Times New Roman" w:eastAsia="Cambria" w:hAnsi="Times New Roman" w:cs="Times New Roman"/>
        </w:rPr>
        <w:t xml:space="preserve">Belediye ve Meclis Başkanı                         </w:t>
      </w:r>
      <w:proofErr w:type="gramStart"/>
      <w:r w:rsidRPr="00913A72">
        <w:rPr>
          <w:rFonts w:ascii="Times New Roman" w:hAnsi="Times New Roman" w:cs="Times New Roman"/>
        </w:rPr>
        <w:t>Katip</w:t>
      </w:r>
      <w:proofErr w:type="gramEnd"/>
      <w:r w:rsidRPr="00913A72">
        <w:rPr>
          <w:rFonts w:ascii="Times New Roman" w:hAnsi="Times New Roman" w:cs="Times New Roman"/>
        </w:rPr>
        <w:t xml:space="preserve">                                    </w:t>
      </w:r>
      <w:r w:rsidR="008A0556">
        <w:rPr>
          <w:rFonts w:ascii="Times New Roman" w:hAnsi="Times New Roman" w:cs="Times New Roman"/>
        </w:rPr>
        <w:t xml:space="preserve"> </w:t>
      </w:r>
      <w:r w:rsidRPr="00913A72">
        <w:rPr>
          <w:rFonts w:ascii="Times New Roman" w:hAnsi="Times New Roman" w:cs="Times New Roman"/>
        </w:rPr>
        <w:t xml:space="preserve">      </w:t>
      </w:r>
      <w:proofErr w:type="spellStart"/>
      <w:r w:rsidRPr="00913A72">
        <w:rPr>
          <w:rFonts w:ascii="Times New Roman" w:hAnsi="Times New Roman" w:cs="Times New Roman"/>
        </w:rPr>
        <w:t>Katip</w:t>
      </w:r>
      <w:proofErr w:type="spellEnd"/>
    </w:p>
    <w:p w:rsidR="00A65A39" w:rsidRPr="00913A72" w:rsidRDefault="00A65A39" w:rsidP="00A65A39">
      <w:pPr>
        <w:ind w:right="-143"/>
        <w:jc w:val="both"/>
        <w:rPr>
          <w:rFonts w:ascii="Times New Roman" w:hAnsi="Times New Roman" w:cs="Times New Roman"/>
        </w:rPr>
      </w:pPr>
      <w:r w:rsidRPr="00913A72">
        <w:rPr>
          <w:rFonts w:ascii="Times New Roman" w:hAnsi="Times New Roman" w:cs="Times New Roman"/>
        </w:rPr>
        <w:t xml:space="preserve">    </w:t>
      </w:r>
    </w:p>
    <w:p w:rsidR="00A65A39" w:rsidRPr="00913A72" w:rsidRDefault="008A0556" w:rsidP="00A65A39">
      <w:pPr>
        <w:ind w:right="-143"/>
        <w:rPr>
          <w:rFonts w:ascii="Times New Roman" w:hAnsi="Times New Roman" w:cs="Times New Roman"/>
        </w:rPr>
      </w:pPr>
      <w:r>
        <w:rPr>
          <w:rFonts w:ascii="Times New Roman" w:hAnsi="Times New Roman" w:cs="Times New Roman"/>
        </w:rPr>
        <w:t>Beyti CEBECİ                                     Talha DÜŞMEZ</w:t>
      </w:r>
    </w:p>
    <w:p w:rsidR="00FD6A1E" w:rsidRPr="00913A72" w:rsidRDefault="00A65A39" w:rsidP="00FD6A1E">
      <w:pPr>
        <w:ind w:right="-143"/>
        <w:rPr>
          <w:rFonts w:ascii="Times New Roman" w:hAnsi="Times New Roman" w:cs="Times New Roman"/>
        </w:rPr>
      </w:pPr>
      <w:r w:rsidRPr="00913A72">
        <w:rPr>
          <w:rFonts w:ascii="Times New Roman" w:hAnsi="Times New Roman" w:cs="Times New Roman"/>
        </w:rPr>
        <w:t xml:space="preserve">Meclis I. Başkan V.               </w:t>
      </w:r>
      <w:r w:rsidR="00FD6A1E">
        <w:rPr>
          <w:rFonts w:ascii="Times New Roman" w:hAnsi="Times New Roman" w:cs="Times New Roman"/>
        </w:rPr>
        <w:t xml:space="preserve">              </w:t>
      </w:r>
      <w:r w:rsidR="00FD6A1E" w:rsidRPr="00913A72">
        <w:rPr>
          <w:rFonts w:ascii="Times New Roman" w:hAnsi="Times New Roman" w:cs="Times New Roman"/>
        </w:rPr>
        <w:t>Meclis I</w:t>
      </w:r>
      <w:r w:rsidR="00FD6A1E">
        <w:rPr>
          <w:rFonts w:ascii="Times New Roman" w:hAnsi="Times New Roman" w:cs="Times New Roman"/>
        </w:rPr>
        <w:t>I</w:t>
      </w:r>
      <w:r w:rsidR="00FD6A1E" w:rsidRPr="00913A72">
        <w:rPr>
          <w:rFonts w:ascii="Times New Roman" w:hAnsi="Times New Roman" w:cs="Times New Roman"/>
        </w:rPr>
        <w:t xml:space="preserve">. Başkan V.                             </w:t>
      </w:r>
    </w:p>
    <w:p w:rsidR="00A65A39" w:rsidRPr="00913A72" w:rsidRDefault="00A65A39" w:rsidP="00A65A39">
      <w:pPr>
        <w:ind w:right="-143"/>
        <w:rPr>
          <w:rFonts w:ascii="Times New Roman" w:hAnsi="Times New Roman" w:cs="Times New Roman"/>
        </w:rPr>
      </w:pPr>
      <w:r w:rsidRPr="00913A72">
        <w:rPr>
          <w:rFonts w:ascii="Times New Roman" w:hAnsi="Times New Roman" w:cs="Times New Roman"/>
        </w:rPr>
        <w:t xml:space="preserve">              </w:t>
      </w:r>
    </w:p>
    <w:p w:rsidR="006C18CE" w:rsidRDefault="00A65A39" w:rsidP="00913A72">
      <w:pPr>
        <w:ind w:right="-143"/>
        <w:rPr>
          <w:rFonts w:ascii="Times New Roman" w:hAnsi="Times New Roman" w:cs="Times New Roman"/>
        </w:rPr>
      </w:pPr>
      <w:r w:rsidRPr="00913A72">
        <w:rPr>
          <w:rFonts w:ascii="Times New Roman" w:hAnsi="Times New Roman" w:cs="Times New Roman"/>
        </w:rPr>
        <w:t xml:space="preserve">   </w:t>
      </w:r>
    </w:p>
    <w:p w:rsidR="008E1D86" w:rsidRDefault="008E1D86" w:rsidP="00913A72">
      <w:pPr>
        <w:ind w:right="-143"/>
        <w:rPr>
          <w:rFonts w:ascii="Times New Roman" w:hAnsi="Times New Roman" w:cs="Times New Roman"/>
        </w:rPr>
      </w:pPr>
    </w:p>
    <w:p w:rsidR="008E1D86" w:rsidRPr="00913A72" w:rsidRDefault="008E1D86" w:rsidP="00913A72">
      <w:pPr>
        <w:ind w:right="-143"/>
        <w:rPr>
          <w:rFonts w:ascii="Times New Roman" w:hAnsi="Times New Roman" w:cs="Times New Roman"/>
        </w:rPr>
      </w:pPr>
    </w:p>
    <w:sectPr w:rsidR="008E1D86" w:rsidRPr="00913A72" w:rsidSect="000513F6">
      <w:headerReference w:type="default" r:id="rId9"/>
      <w:footerReference w:type="default" r:id="rId10"/>
      <w:footnotePr>
        <w:pos w:val="beneathText"/>
      </w:footnotePr>
      <w:pgSz w:w="11905" w:h="16837"/>
      <w:pgMar w:top="993" w:right="1273" w:bottom="76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43B" w:rsidRDefault="00FB243B">
      <w:r>
        <w:separator/>
      </w:r>
    </w:p>
  </w:endnote>
  <w:endnote w:type="continuationSeparator" w:id="0">
    <w:p w:rsidR="00FB243B" w:rsidRDefault="00FB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8B8" w:rsidRDefault="00F258B8">
    <w:pPr>
      <w:pStyle w:val="Altbilgi"/>
      <w:jc w:val="center"/>
    </w:pPr>
    <w:r>
      <w:fldChar w:fldCharType="begin"/>
    </w:r>
    <w:r>
      <w:instrText xml:space="preserve"> PAGE </w:instrText>
    </w:r>
    <w:r>
      <w:fldChar w:fldCharType="separate"/>
    </w:r>
    <w:r w:rsidR="003D39F4">
      <w:rPr>
        <w:noProof/>
      </w:rPr>
      <w:t>6</w:t>
    </w:r>
    <w:r>
      <w:fldChar w:fldCharType="end"/>
    </w:r>
  </w:p>
  <w:p w:rsidR="00F258B8" w:rsidRDefault="00F258B8">
    <w:pPr>
      <w:pStyle w:val="Altbilgi"/>
    </w:pPr>
  </w:p>
  <w:p w:rsidR="00F258B8" w:rsidRDefault="00F258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43B" w:rsidRDefault="00FB243B">
      <w:r>
        <w:separator/>
      </w:r>
    </w:p>
  </w:footnote>
  <w:footnote w:type="continuationSeparator" w:id="0">
    <w:p w:rsidR="00FB243B" w:rsidRDefault="00FB2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8B8" w:rsidRDefault="00F258B8">
    <w:pPr>
      <w:pStyle w:val="stbilgi"/>
      <w:jc w:val="center"/>
      <w:rPr>
        <w:b/>
      </w:rPr>
    </w:pPr>
    <w:r>
      <w:rPr>
        <w:b/>
      </w:rPr>
      <w:t>T. C. EMET BELEDİYE MECLİSİ 13 NİSAN 2024 TARİHLİ 1. DÖNEM 1. OLAĞAN 1. BİRLEŞİM 1. OTURUM MECLİS TOPLANTI TUTANAĞI</w:t>
    </w:r>
  </w:p>
  <w:p w:rsidR="00F258B8" w:rsidRDefault="00F258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E8B83E"/>
    <w:lvl w:ilvl="0">
      <w:start w:val="1"/>
      <w:numFmt w:val="decimal"/>
      <w:lvlText w:val="%1."/>
      <w:lvlJc w:val="left"/>
      <w:pPr>
        <w:tabs>
          <w:tab w:val="num" w:pos="1492"/>
        </w:tabs>
        <w:ind w:left="1492" w:hanging="360"/>
      </w:pPr>
    </w:lvl>
  </w:abstractNum>
  <w:abstractNum w:abstractNumId="1">
    <w:nsid w:val="FFFFFF7D"/>
    <w:multiLevelType w:val="singleLevel"/>
    <w:tmpl w:val="85521610"/>
    <w:lvl w:ilvl="0">
      <w:start w:val="1"/>
      <w:numFmt w:val="decimal"/>
      <w:lvlText w:val="%1."/>
      <w:lvlJc w:val="left"/>
      <w:pPr>
        <w:tabs>
          <w:tab w:val="num" w:pos="1209"/>
        </w:tabs>
        <w:ind w:left="1209" w:hanging="360"/>
      </w:pPr>
    </w:lvl>
  </w:abstractNum>
  <w:abstractNum w:abstractNumId="2">
    <w:nsid w:val="FFFFFF7E"/>
    <w:multiLevelType w:val="singleLevel"/>
    <w:tmpl w:val="F1829E8A"/>
    <w:lvl w:ilvl="0">
      <w:start w:val="1"/>
      <w:numFmt w:val="decimal"/>
      <w:lvlText w:val="%1."/>
      <w:lvlJc w:val="left"/>
      <w:pPr>
        <w:tabs>
          <w:tab w:val="num" w:pos="926"/>
        </w:tabs>
        <w:ind w:left="926" w:hanging="360"/>
      </w:pPr>
    </w:lvl>
  </w:abstractNum>
  <w:abstractNum w:abstractNumId="3">
    <w:nsid w:val="FFFFFF7F"/>
    <w:multiLevelType w:val="singleLevel"/>
    <w:tmpl w:val="DF16F2D2"/>
    <w:lvl w:ilvl="0">
      <w:start w:val="1"/>
      <w:numFmt w:val="decimal"/>
      <w:lvlText w:val="%1."/>
      <w:lvlJc w:val="left"/>
      <w:pPr>
        <w:tabs>
          <w:tab w:val="num" w:pos="643"/>
        </w:tabs>
        <w:ind w:left="643" w:hanging="360"/>
      </w:pPr>
    </w:lvl>
  </w:abstractNum>
  <w:abstractNum w:abstractNumId="4">
    <w:nsid w:val="FFFFFF80"/>
    <w:multiLevelType w:val="singleLevel"/>
    <w:tmpl w:val="E424B950"/>
    <w:lvl w:ilvl="0">
      <w:start w:val="1"/>
      <w:numFmt w:val="bullet"/>
      <w:lvlText w:val=""/>
      <w:lvlJc w:val="left"/>
      <w:pPr>
        <w:tabs>
          <w:tab w:val="num" w:pos="1492"/>
        </w:tabs>
        <w:ind w:left="1492" w:hanging="360"/>
      </w:pPr>
      <w:rPr>
        <w:rFonts w:ascii="Cambria Math" w:hAnsi="Cambria Math" w:hint="default"/>
      </w:rPr>
    </w:lvl>
  </w:abstractNum>
  <w:abstractNum w:abstractNumId="5">
    <w:nsid w:val="FFFFFF81"/>
    <w:multiLevelType w:val="singleLevel"/>
    <w:tmpl w:val="446EB72E"/>
    <w:lvl w:ilvl="0">
      <w:start w:val="1"/>
      <w:numFmt w:val="bullet"/>
      <w:lvlText w:val=""/>
      <w:lvlJc w:val="left"/>
      <w:pPr>
        <w:tabs>
          <w:tab w:val="num" w:pos="1209"/>
        </w:tabs>
        <w:ind w:left="1209" w:hanging="360"/>
      </w:pPr>
      <w:rPr>
        <w:rFonts w:ascii="Cambria Math" w:hAnsi="Cambria Math" w:hint="default"/>
      </w:rPr>
    </w:lvl>
  </w:abstractNum>
  <w:abstractNum w:abstractNumId="6">
    <w:nsid w:val="FFFFFF82"/>
    <w:multiLevelType w:val="singleLevel"/>
    <w:tmpl w:val="BFE413BA"/>
    <w:lvl w:ilvl="0">
      <w:start w:val="1"/>
      <w:numFmt w:val="bullet"/>
      <w:lvlText w:val=""/>
      <w:lvlJc w:val="left"/>
      <w:pPr>
        <w:tabs>
          <w:tab w:val="num" w:pos="926"/>
        </w:tabs>
        <w:ind w:left="926" w:hanging="360"/>
      </w:pPr>
      <w:rPr>
        <w:rFonts w:ascii="Cambria Math" w:hAnsi="Cambria Math" w:hint="default"/>
      </w:rPr>
    </w:lvl>
  </w:abstractNum>
  <w:abstractNum w:abstractNumId="7">
    <w:nsid w:val="FFFFFF83"/>
    <w:multiLevelType w:val="singleLevel"/>
    <w:tmpl w:val="67686220"/>
    <w:lvl w:ilvl="0">
      <w:start w:val="1"/>
      <w:numFmt w:val="bullet"/>
      <w:lvlText w:val=""/>
      <w:lvlJc w:val="left"/>
      <w:pPr>
        <w:tabs>
          <w:tab w:val="num" w:pos="643"/>
        </w:tabs>
        <w:ind w:left="643" w:hanging="360"/>
      </w:pPr>
      <w:rPr>
        <w:rFonts w:ascii="Cambria Math" w:hAnsi="Cambria Math" w:hint="default"/>
      </w:rPr>
    </w:lvl>
  </w:abstractNum>
  <w:abstractNum w:abstractNumId="8">
    <w:nsid w:val="FFFFFF88"/>
    <w:multiLevelType w:val="singleLevel"/>
    <w:tmpl w:val="D0F6FC84"/>
    <w:lvl w:ilvl="0">
      <w:start w:val="1"/>
      <w:numFmt w:val="decimal"/>
      <w:lvlText w:val="%1."/>
      <w:lvlJc w:val="left"/>
      <w:pPr>
        <w:tabs>
          <w:tab w:val="num" w:pos="360"/>
        </w:tabs>
        <w:ind w:left="360" w:hanging="360"/>
      </w:pPr>
    </w:lvl>
  </w:abstractNum>
  <w:abstractNum w:abstractNumId="9">
    <w:nsid w:val="FFFFFF89"/>
    <w:multiLevelType w:val="singleLevel"/>
    <w:tmpl w:val="D8C832A6"/>
    <w:lvl w:ilvl="0">
      <w:start w:val="1"/>
      <w:numFmt w:val="bullet"/>
      <w:lvlText w:val=""/>
      <w:lvlJc w:val="left"/>
      <w:pPr>
        <w:tabs>
          <w:tab w:val="num" w:pos="360"/>
        </w:tabs>
        <w:ind w:left="360" w:hanging="360"/>
      </w:pPr>
      <w:rPr>
        <w:rFonts w:ascii="Cambria Math" w:hAnsi="Cambria Math" w:hint="default"/>
      </w:rPr>
    </w:lvl>
  </w:abstractNum>
  <w:abstractNum w:abstractNumId="1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80970B4"/>
    <w:multiLevelType w:val="hybridMultilevel"/>
    <w:tmpl w:val="D054E3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6086263"/>
    <w:multiLevelType w:val="hybridMultilevel"/>
    <w:tmpl w:val="040EF3F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7E43033"/>
    <w:multiLevelType w:val="hybridMultilevel"/>
    <w:tmpl w:val="2B5A61AE"/>
    <w:lvl w:ilvl="0" w:tplc="8B92EBCA">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4">
    <w:nsid w:val="1E364394"/>
    <w:multiLevelType w:val="hybridMultilevel"/>
    <w:tmpl w:val="C7967E50"/>
    <w:lvl w:ilvl="0" w:tplc="1B5C0B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1655FC4"/>
    <w:multiLevelType w:val="hybridMultilevel"/>
    <w:tmpl w:val="59B85FF0"/>
    <w:lvl w:ilvl="0" w:tplc="797E64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C4F1917"/>
    <w:multiLevelType w:val="hybridMultilevel"/>
    <w:tmpl w:val="240EB60E"/>
    <w:lvl w:ilvl="0" w:tplc="584A96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E553B31"/>
    <w:multiLevelType w:val="hybridMultilevel"/>
    <w:tmpl w:val="240EB60E"/>
    <w:lvl w:ilvl="0" w:tplc="584A96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3557E28"/>
    <w:multiLevelType w:val="hybridMultilevel"/>
    <w:tmpl w:val="C7967E50"/>
    <w:lvl w:ilvl="0" w:tplc="1B5C0B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6620B0B"/>
    <w:multiLevelType w:val="hybridMultilevel"/>
    <w:tmpl w:val="C7967E50"/>
    <w:lvl w:ilvl="0" w:tplc="1B5C0B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EC84C30"/>
    <w:multiLevelType w:val="hybridMultilevel"/>
    <w:tmpl w:val="C7967E50"/>
    <w:lvl w:ilvl="0" w:tplc="1B5C0B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12735DA"/>
    <w:multiLevelType w:val="hybridMultilevel"/>
    <w:tmpl w:val="C7967E50"/>
    <w:lvl w:ilvl="0" w:tplc="1B5C0B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60A3D73"/>
    <w:multiLevelType w:val="hybridMultilevel"/>
    <w:tmpl w:val="36D01306"/>
    <w:lvl w:ilvl="0" w:tplc="2200A59C">
      <w:numFmt w:val="bullet"/>
      <w:lvlText w:val="•"/>
      <w:lvlJc w:val="left"/>
      <w:pPr>
        <w:ind w:left="992" w:hanging="337"/>
      </w:pPr>
      <w:rPr>
        <w:rFonts w:ascii="Arial" w:eastAsia="Arial" w:hAnsi="Arial" w:cs="Arial" w:hint="default"/>
        <w:b w:val="0"/>
        <w:bCs w:val="0"/>
        <w:i w:val="0"/>
        <w:iCs w:val="0"/>
        <w:w w:val="89"/>
        <w:sz w:val="24"/>
        <w:szCs w:val="24"/>
        <w:lang w:val="tr-TR" w:eastAsia="en-US" w:bidi="ar-SA"/>
      </w:rPr>
    </w:lvl>
    <w:lvl w:ilvl="1" w:tplc="D5AA7628">
      <w:numFmt w:val="bullet"/>
      <w:lvlText w:val="•"/>
      <w:lvlJc w:val="left"/>
      <w:pPr>
        <w:ind w:left="1938" w:hanging="337"/>
      </w:pPr>
      <w:rPr>
        <w:rFonts w:hint="default"/>
        <w:lang w:val="tr-TR" w:eastAsia="en-US" w:bidi="ar-SA"/>
      </w:rPr>
    </w:lvl>
    <w:lvl w:ilvl="2" w:tplc="7EDC313C">
      <w:numFmt w:val="bullet"/>
      <w:lvlText w:val="•"/>
      <w:lvlJc w:val="left"/>
      <w:pPr>
        <w:ind w:left="2876" w:hanging="337"/>
      </w:pPr>
      <w:rPr>
        <w:rFonts w:hint="default"/>
        <w:lang w:val="tr-TR" w:eastAsia="en-US" w:bidi="ar-SA"/>
      </w:rPr>
    </w:lvl>
    <w:lvl w:ilvl="3" w:tplc="4F5AC97E">
      <w:numFmt w:val="bullet"/>
      <w:lvlText w:val="•"/>
      <w:lvlJc w:val="left"/>
      <w:pPr>
        <w:ind w:left="3814" w:hanging="337"/>
      </w:pPr>
      <w:rPr>
        <w:rFonts w:hint="default"/>
        <w:lang w:val="tr-TR" w:eastAsia="en-US" w:bidi="ar-SA"/>
      </w:rPr>
    </w:lvl>
    <w:lvl w:ilvl="4" w:tplc="9D622228">
      <w:numFmt w:val="bullet"/>
      <w:lvlText w:val="•"/>
      <w:lvlJc w:val="left"/>
      <w:pPr>
        <w:ind w:left="4752" w:hanging="337"/>
      </w:pPr>
      <w:rPr>
        <w:rFonts w:hint="default"/>
        <w:lang w:val="tr-TR" w:eastAsia="en-US" w:bidi="ar-SA"/>
      </w:rPr>
    </w:lvl>
    <w:lvl w:ilvl="5" w:tplc="DFD224F2">
      <w:numFmt w:val="bullet"/>
      <w:lvlText w:val="•"/>
      <w:lvlJc w:val="left"/>
      <w:pPr>
        <w:ind w:left="5690" w:hanging="337"/>
      </w:pPr>
      <w:rPr>
        <w:rFonts w:hint="default"/>
        <w:lang w:val="tr-TR" w:eastAsia="en-US" w:bidi="ar-SA"/>
      </w:rPr>
    </w:lvl>
    <w:lvl w:ilvl="6" w:tplc="C540AECA">
      <w:numFmt w:val="bullet"/>
      <w:lvlText w:val="•"/>
      <w:lvlJc w:val="left"/>
      <w:pPr>
        <w:ind w:left="6628" w:hanging="337"/>
      </w:pPr>
      <w:rPr>
        <w:rFonts w:hint="default"/>
        <w:lang w:val="tr-TR" w:eastAsia="en-US" w:bidi="ar-SA"/>
      </w:rPr>
    </w:lvl>
    <w:lvl w:ilvl="7" w:tplc="FF74B8C0">
      <w:numFmt w:val="bullet"/>
      <w:lvlText w:val="•"/>
      <w:lvlJc w:val="left"/>
      <w:pPr>
        <w:ind w:left="7567" w:hanging="337"/>
      </w:pPr>
      <w:rPr>
        <w:rFonts w:hint="default"/>
        <w:lang w:val="tr-TR" w:eastAsia="en-US" w:bidi="ar-SA"/>
      </w:rPr>
    </w:lvl>
    <w:lvl w:ilvl="8" w:tplc="28B64E2E">
      <w:numFmt w:val="bullet"/>
      <w:lvlText w:val="•"/>
      <w:lvlJc w:val="left"/>
      <w:pPr>
        <w:ind w:left="8505" w:hanging="337"/>
      </w:pPr>
      <w:rPr>
        <w:rFonts w:hint="default"/>
        <w:lang w:val="tr-TR" w:eastAsia="en-US" w:bidi="ar-SA"/>
      </w:rPr>
    </w:lvl>
  </w:abstractNum>
  <w:abstractNum w:abstractNumId="23">
    <w:nsid w:val="48A34F91"/>
    <w:multiLevelType w:val="hybridMultilevel"/>
    <w:tmpl w:val="C7967E50"/>
    <w:lvl w:ilvl="0" w:tplc="1B5C0B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CF771C7"/>
    <w:multiLevelType w:val="hybridMultilevel"/>
    <w:tmpl w:val="9E8E38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4F275A72"/>
    <w:multiLevelType w:val="hybridMultilevel"/>
    <w:tmpl w:val="240EB60E"/>
    <w:lvl w:ilvl="0" w:tplc="584A96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3260F30"/>
    <w:multiLevelType w:val="hybridMultilevel"/>
    <w:tmpl w:val="A34059D0"/>
    <w:lvl w:ilvl="0" w:tplc="4E58F146">
      <w:numFmt w:val="bullet"/>
      <w:lvlText w:val="-"/>
      <w:lvlJc w:val="left"/>
      <w:pPr>
        <w:ind w:left="1494" w:hanging="360"/>
      </w:pPr>
      <w:rPr>
        <w:rFonts w:ascii="Arial" w:eastAsia="Arial" w:hAnsi="Arial" w:cs="Arial" w:hint="default"/>
      </w:rPr>
    </w:lvl>
    <w:lvl w:ilvl="1" w:tplc="041F0003" w:tentative="1">
      <w:start w:val="1"/>
      <w:numFmt w:val="bullet"/>
      <w:lvlText w:val="o"/>
      <w:lvlJc w:val="left"/>
      <w:pPr>
        <w:ind w:left="2214" w:hanging="360"/>
      </w:pPr>
      <w:rPr>
        <w:rFonts w:ascii="MS Mincho" w:hAnsi="MS Mincho" w:cs="MS Mincho" w:hint="default"/>
      </w:rPr>
    </w:lvl>
    <w:lvl w:ilvl="2" w:tplc="041F0005" w:tentative="1">
      <w:start w:val="1"/>
      <w:numFmt w:val="bullet"/>
      <w:lvlText w:val=""/>
      <w:lvlJc w:val="left"/>
      <w:pPr>
        <w:ind w:left="2934" w:hanging="360"/>
      </w:pPr>
      <w:rPr>
        <w:rFonts w:ascii="Tahoma" w:hAnsi="Tahoma" w:hint="default"/>
      </w:rPr>
    </w:lvl>
    <w:lvl w:ilvl="3" w:tplc="041F0001" w:tentative="1">
      <w:start w:val="1"/>
      <w:numFmt w:val="bullet"/>
      <w:lvlText w:val=""/>
      <w:lvlJc w:val="left"/>
      <w:pPr>
        <w:ind w:left="3654" w:hanging="360"/>
      </w:pPr>
      <w:rPr>
        <w:rFonts w:ascii="Cambria Math" w:hAnsi="Cambria Math" w:hint="default"/>
      </w:rPr>
    </w:lvl>
    <w:lvl w:ilvl="4" w:tplc="041F0003" w:tentative="1">
      <w:start w:val="1"/>
      <w:numFmt w:val="bullet"/>
      <w:lvlText w:val="o"/>
      <w:lvlJc w:val="left"/>
      <w:pPr>
        <w:ind w:left="4374" w:hanging="360"/>
      </w:pPr>
      <w:rPr>
        <w:rFonts w:ascii="MS Mincho" w:hAnsi="MS Mincho" w:cs="MS Mincho" w:hint="default"/>
      </w:rPr>
    </w:lvl>
    <w:lvl w:ilvl="5" w:tplc="041F0005" w:tentative="1">
      <w:start w:val="1"/>
      <w:numFmt w:val="bullet"/>
      <w:lvlText w:val=""/>
      <w:lvlJc w:val="left"/>
      <w:pPr>
        <w:ind w:left="5094" w:hanging="360"/>
      </w:pPr>
      <w:rPr>
        <w:rFonts w:ascii="Tahoma" w:hAnsi="Tahoma" w:hint="default"/>
      </w:rPr>
    </w:lvl>
    <w:lvl w:ilvl="6" w:tplc="041F0001" w:tentative="1">
      <w:start w:val="1"/>
      <w:numFmt w:val="bullet"/>
      <w:lvlText w:val=""/>
      <w:lvlJc w:val="left"/>
      <w:pPr>
        <w:ind w:left="5814" w:hanging="360"/>
      </w:pPr>
      <w:rPr>
        <w:rFonts w:ascii="Cambria Math" w:hAnsi="Cambria Math" w:hint="default"/>
      </w:rPr>
    </w:lvl>
    <w:lvl w:ilvl="7" w:tplc="041F0003" w:tentative="1">
      <w:start w:val="1"/>
      <w:numFmt w:val="bullet"/>
      <w:lvlText w:val="o"/>
      <w:lvlJc w:val="left"/>
      <w:pPr>
        <w:ind w:left="6534" w:hanging="360"/>
      </w:pPr>
      <w:rPr>
        <w:rFonts w:ascii="MS Mincho" w:hAnsi="MS Mincho" w:cs="MS Mincho" w:hint="default"/>
      </w:rPr>
    </w:lvl>
    <w:lvl w:ilvl="8" w:tplc="041F0005" w:tentative="1">
      <w:start w:val="1"/>
      <w:numFmt w:val="bullet"/>
      <w:lvlText w:val=""/>
      <w:lvlJc w:val="left"/>
      <w:pPr>
        <w:ind w:left="7254" w:hanging="360"/>
      </w:pPr>
      <w:rPr>
        <w:rFonts w:ascii="Tahoma" w:hAnsi="Tahoma" w:hint="default"/>
      </w:rPr>
    </w:lvl>
  </w:abstractNum>
  <w:abstractNum w:abstractNumId="27">
    <w:nsid w:val="68490FA3"/>
    <w:multiLevelType w:val="hybridMultilevel"/>
    <w:tmpl w:val="39BAF72A"/>
    <w:lvl w:ilvl="0" w:tplc="F6248B4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0"/>
  </w:num>
  <w:num w:numId="2">
    <w:abstractNumId w:val="26"/>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2"/>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5"/>
  </w:num>
  <w:num w:numId="22">
    <w:abstractNumId w:val="16"/>
  </w:num>
  <w:num w:numId="23">
    <w:abstractNumId w:val="15"/>
  </w:num>
  <w:num w:numId="24">
    <w:abstractNumId w:val="14"/>
  </w:num>
  <w:num w:numId="25">
    <w:abstractNumId w:val="22"/>
  </w:num>
  <w:num w:numId="26">
    <w:abstractNumId w:val="20"/>
  </w:num>
  <w:num w:numId="27">
    <w:abstractNumId w:val="18"/>
  </w:num>
  <w:num w:numId="28">
    <w:abstractNumId w:val="23"/>
  </w:num>
  <w:num w:numId="29">
    <w:abstractNumId w:val="2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A11"/>
    <w:rsid w:val="000011B0"/>
    <w:rsid w:val="00004062"/>
    <w:rsid w:val="000077B7"/>
    <w:rsid w:val="00010A8D"/>
    <w:rsid w:val="000128CE"/>
    <w:rsid w:val="000154DB"/>
    <w:rsid w:val="00022AB9"/>
    <w:rsid w:val="0002310C"/>
    <w:rsid w:val="00026389"/>
    <w:rsid w:val="00030F82"/>
    <w:rsid w:val="00031987"/>
    <w:rsid w:val="00031E26"/>
    <w:rsid w:val="00031E81"/>
    <w:rsid w:val="00033FFD"/>
    <w:rsid w:val="00034FF7"/>
    <w:rsid w:val="00040D30"/>
    <w:rsid w:val="00041C19"/>
    <w:rsid w:val="000447F1"/>
    <w:rsid w:val="00044B42"/>
    <w:rsid w:val="00045304"/>
    <w:rsid w:val="00046063"/>
    <w:rsid w:val="000513F6"/>
    <w:rsid w:val="00052EDD"/>
    <w:rsid w:val="0005651C"/>
    <w:rsid w:val="00060993"/>
    <w:rsid w:val="00060E9D"/>
    <w:rsid w:val="00062345"/>
    <w:rsid w:val="00062E08"/>
    <w:rsid w:val="0007068D"/>
    <w:rsid w:val="00070AA8"/>
    <w:rsid w:val="000719DF"/>
    <w:rsid w:val="0007221D"/>
    <w:rsid w:val="000738BF"/>
    <w:rsid w:val="00073CC5"/>
    <w:rsid w:val="0007771A"/>
    <w:rsid w:val="0008143E"/>
    <w:rsid w:val="00085BBC"/>
    <w:rsid w:val="00086DE4"/>
    <w:rsid w:val="000878E9"/>
    <w:rsid w:val="0009221A"/>
    <w:rsid w:val="000936F5"/>
    <w:rsid w:val="00096ACE"/>
    <w:rsid w:val="000977D9"/>
    <w:rsid w:val="000A09B1"/>
    <w:rsid w:val="000A1F4F"/>
    <w:rsid w:val="000A3189"/>
    <w:rsid w:val="000A3C0C"/>
    <w:rsid w:val="000A46FA"/>
    <w:rsid w:val="000A491B"/>
    <w:rsid w:val="000A641E"/>
    <w:rsid w:val="000B0859"/>
    <w:rsid w:val="000B0C7B"/>
    <w:rsid w:val="000B178A"/>
    <w:rsid w:val="000B20B4"/>
    <w:rsid w:val="000B2418"/>
    <w:rsid w:val="000B2E60"/>
    <w:rsid w:val="000B70D6"/>
    <w:rsid w:val="000B7715"/>
    <w:rsid w:val="000C003F"/>
    <w:rsid w:val="000C024F"/>
    <w:rsid w:val="000C0875"/>
    <w:rsid w:val="000C0998"/>
    <w:rsid w:val="000C27D5"/>
    <w:rsid w:val="000C2CC7"/>
    <w:rsid w:val="000C3A2F"/>
    <w:rsid w:val="000C537E"/>
    <w:rsid w:val="000D42B0"/>
    <w:rsid w:val="000D570D"/>
    <w:rsid w:val="000D6D2D"/>
    <w:rsid w:val="000E102D"/>
    <w:rsid w:val="000E37E4"/>
    <w:rsid w:val="000E5DC8"/>
    <w:rsid w:val="000E677C"/>
    <w:rsid w:val="000F0AD7"/>
    <w:rsid w:val="000F282F"/>
    <w:rsid w:val="000F30DF"/>
    <w:rsid w:val="000F3625"/>
    <w:rsid w:val="000F3E33"/>
    <w:rsid w:val="000F403E"/>
    <w:rsid w:val="000F554B"/>
    <w:rsid w:val="000F6BE4"/>
    <w:rsid w:val="00105681"/>
    <w:rsid w:val="0010668C"/>
    <w:rsid w:val="0010671A"/>
    <w:rsid w:val="00107044"/>
    <w:rsid w:val="00107BEE"/>
    <w:rsid w:val="00107F79"/>
    <w:rsid w:val="00110972"/>
    <w:rsid w:val="0011143A"/>
    <w:rsid w:val="001122A3"/>
    <w:rsid w:val="0011258E"/>
    <w:rsid w:val="00113A70"/>
    <w:rsid w:val="0011418C"/>
    <w:rsid w:val="00114D38"/>
    <w:rsid w:val="00117BCD"/>
    <w:rsid w:val="00120C4E"/>
    <w:rsid w:val="001213C5"/>
    <w:rsid w:val="0012378E"/>
    <w:rsid w:val="00124935"/>
    <w:rsid w:val="00131566"/>
    <w:rsid w:val="001357B9"/>
    <w:rsid w:val="00136817"/>
    <w:rsid w:val="0014021B"/>
    <w:rsid w:val="00140A6E"/>
    <w:rsid w:val="0014357B"/>
    <w:rsid w:val="0014496D"/>
    <w:rsid w:val="001502AC"/>
    <w:rsid w:val="00151400"/>
    <w:rsid w:val="00155A11"/>
    <w:rsid w:val="001572DA"/>
    <w:rsid w:val="00162EFA"/>
    <w:rsid w:val="00163AD0"/>
    <w:rsid w:val="001657A2"/>
    <w:rsid w:val="001672C9"/>
    <w:rsid w:val="001723B8"/>
    <w:rsid w:val="001727FB"/>
    <w:rsid w:val="00172BC3"/>
    <w:rsid w:val="00174A71"/>
    <w:rsid w:val="00175E72"/>
    <w:rsid w:val="00175E7A"/>
    <w:rsid w:val="001768D0"/>
    <w:rsid w:val="00176941"/>
    <w:rsid w:val="00191458"/>
    <w:rsid w:val="00191A0C"/>
    <w:rsid w:val="00192189"/>
    <w:rsid w:val="00192765"/>
    <w:rsid w:val="00192CEC"/>
    <w:rsid w:val="001A00B8"/>
    <w:rsid w:val="001A2946"/>
    <w:rsid w:val="001A3654"/>
    <w:rsid w:val="001A388F"/>
    <w:rsid w:val="001A48D3"/>
    <w:rsid w:val="001A4923"/>
    <w:rsid w:val="001A576F"/>
    <w:rsid w:val="001B1A6E"/>
    <w:rsid w:val="001B5CC5"/>
    <w:rsid w:val="001C236A"/>
    <w:rsid w:val="001C3478"/>
    <w:rsid w:val="001C7259"/>
    <w:rsid w:val="001D31E9"/>
    <w:rsid w:val="001D3C39"/>
    <w:rsid w:val="001D5864"/>
    <w:rsid w:val="001D7A10"/>
    <w:rsid w:val="001E003A"/>
    <w:rsid w:val="001E5CC5"/>
    <w:rsid w:val="001E6832"/>
    <w:rsid w:val="001F16DC"/>
    <w:rsid w:val="001F3BCF"/>
    <w:rsid w:val="001F724D"/>
    <w:rsid w:val="00204267"/>
    <w:rsid w:val="00204D1A"/>
    <w:rsid w:val="002065FE"/>
    <w:rsid w:val="002066C3"/>
    <w:rsid w:val="00206733"/>
    <w:rsid w:val="00206B33"/>
    <w:rsid w:val="00210556"/>
    <w:rsid w:val="0021162B"/>
    <w:rsid w:val="00211C0A"/>
    <w:rsid w:val="00216374"/>
    <w:rsid w:val="0021725D"/>
    <w:rsid w:val="00217C49"/>
    <w:rsid w:val="00222EB1"/>
    <w:rsid w:val="00223423"/>
    <w:rsid w:val="002234D8"/>
    <w:rsid w:val="00223FA3"/>
    <w:rsid w:val="00225F36"/>
    <w:rsid w:val="002267FD"/>
    <w:rsid w:val="002339AA"/>
    <w:rsid w:val="00233C52"/>
    <w:rsid w:val="00235513"/>
    <w:rsid w:val="002413AC"/>
    <w:rsid w:val="00242AB6"/>
    <w:rsid w:val="00243F9B"/>
    <w:rsid w:val="0024411B"/>
    <w:rsid w:val="00244D61"/>
    <w:rsid w:val="00245A76"/>
    <w:rsid w:val="002505B5"/>
    <w:rsid w:val="00250993"/>
    <w:rsid w:val="00251342"/>
    <w:rsid w:val="002540AE"/>
    <w:rsid w:val="00254DD1"/>
    <w:rsid w:val="00256023"/>
    <w:rsid w:val="0025682E"/>
    <w:rsid w:val="00257DEE"/>
    <w:rsid w:val="002603C3"/>
    <w:rsid w:val="002632CD"/>
    <w:rsid w:val="00264264"/>
    <w:rsid w:val="00264488"/>
    <w:rsid w:val="00264541"/>
    <w:rsid w:val="002678D0"/>
    <w:rsid w:val="002727AF"/>
    <w:rsid w:val="002727B7"/>
    <w:rsid w:val="0027302E"/>
    <w:rsid w:val="002747E9"/>
    <w:rsid w:val="0028048D"/>
    <w:rsid w:val="00281A0F"/>
    <w:rsid w:val="00282199"/>
    <w:rsid w:val="00283435"/>
    <w:rsid w:val="00283AD4"/>
    <w:rsid w:val="00290E20"/>
    <w:rsid w:val="00291809"/>
    <w:rsid w:val="00291B46"/>
    <w:rsid w:val="0029257E"/>
    <w:rsid w:val="00292E2E"/>
    <w:rsid w:val="0029301E"/>
    <w:rsid w:val="00293977"/>
    <w:rsid w:val="002A16C4"/>
    <w:rsid w:val="002B2BDC"/>
    <w:rsid w:val="002B2F7A"/>
    <w:rsid w:val="002B63F5"/>
    <w:rsid w:val="002B64EB"/>
    <w:rsid w:val="002B6C6C"/>
    <w:rsid w:val="002B70C7"/>
    <w:rsid w:val="002C042A"/>
    <w:rsid w:val="002C5847"/>
    <w:rsid w:val="002D0329"/>
    <w:rsid w:val="002D3574"/>
    <w:rsid w:val="002D6012"/>
    <w:rsid w:val="002E0E52"/>
    <w:rsid w:val="002E20D1"/>
    <w:rsid w:val="002E3564"/>
    <w:rsid w:val="002E3CEB"/>
    <w:rsid w:val="002E4DEF"/>
    <w:rsid w:val="002E618D"/>
    <w:rsid w:val="002F331E"/>
    <w:rsid w:val="002F4965"/>
    <w:rsid w:val="002F4C0B"/>
    <w:rsid w:val="002F4EED"/>
    <w:rsid w:val="002F7F81"/>
    <w:rsid w:val="00301020"/>
    <w:rsid w:val="00301498"/>
    <w:rsid w:val="0030246D"/>
    <w:rsid w:val="00305D6D"/>
    <w:rsid w:val="00307FAA"/>
    <w:rsid w:val="003102B7"/>
    <w:rsid w:val="00312D26"/>
    <w:rsid w:val="003137CB"/>
    <w:rsid w:val="003142C5"/>
    <w:rsid w:val="00315227"/>
    <w:rsid w:val="00316E30"/>
    <w:rsid w:val="00320D75"/>
    <w:rsid w:val="0032195A"/>
    <w:rsid w:val="003238FF"/>
    <w:rsid w:val="003254C9"/>
    <w:rsid w:val="003254E9"/>
    <w:rsid w:val="003273F8"/>
    <w:rsid w:val="00327F0C"/>
    <w:rsid w:val="003319C9"/>
    <w:rsid w:val="00331FD7"/>
    <w:rsid w:val="0033214E"/>
    <w:rsid w:val="003334CE"/>
    <w:rsid w:val="00333F73"/>
    <w:rsid w:val="003346C9"/>
    <w:rsid w:val="00334F57"/>
    <w:rsid w:val="00335945"/>
    <w:rsid w:val="00336D58"/>
    <w:rsid w:val="003418FE"/>
    <w:rsid w:val="00341A03"/>
    <w:rsid w:val="003475B7"/>
    <w:rsid w:val="00347C93"/>
    <w:rsid w:val="003523C1"/>
    <w:rsid w:val="00364014"/>
    <w:rsid w:val="00374BF1"/>
    <w:rsid w:val="00374C93"/>
    <w:rsid w:val="003809FB"/>
    <w:rsid w:val="0038146E"/>
    <w:rsid w:val="00382A3C"/>
    <w:rsid w:val="00384CEE"/>
    <w:rsid w:val="00391841"/>
    <w:rsid w:val="00395530"/>
    <w:rsid w:val="003959E9"/>
    <w:rsid w:val="003A1F1A"/>
    <w:rsid w:val="003A21DA"/>
    <w:rsid w:val="003A3311"/>
    <w:rsid w:val="003A41B9"/>
    <w:rsid w:val="003A4A11"/>
    <w:rsid w:val="003A4BE6"/>
    <w:rsid w:val="003A5B42"/>
    <w:rsid w:val="003A637C"/>
    <w:rsid w:val="003A6F60"/>
    <w:rsid w:val="003B21CD"/>
    <w:rsid w:val="003B2731"/>
    <w:rsid w:val="003B351B"/>
    <w:rsid w:val="003B4BD6"/>
    <w:rsid w:val="003B6921"/>
    <w:rsid w:val="003B6C04"/>
    <w:rsid w:val="003C0694"/>
    <w:rsid w:val="003C24B5"/>
    <w:rsid w:val="003C3760"/>
    <w:rsid w:val="003C477D"/>
    <w:rsid w:val="003D22F5"/>
    <w:rsid w:val="003D39F4"/>
    <w:rsid w:val="003D4758"/>
    <w:rsid w:val="003D4F63"/>
    <w:rsid w:val="003D50FF"/>
    <w:rsid w:val="003E196C"/>
    <w:rsid w:val="003E4C0E"/>
    <w:rsid w:val="003E744A"/>
    <w:rsid w:val="003F1727"/>
    <w:rsid w:val="003F1739"/>
    <w:rsid w:val="003F4791"/>
    <w:rsid w:val="003F5412"/>
    <w:rsid w:val="003F7CFF"/>
    <w:rsid w:val="0040021C"/>
    <w:rsid w:val="00402CA4"/>
    <w:rsid w:val="00403DA1"/>
    <w:rsid w:val="00406AE4"/>
    <w:rsid w:val="00407F07"/>
    <w:rsid w:val="00407F3D"/>
    <w:rsid w:val="0041000C"/>
    <w:rsid w:val="0041125F"/>
    <w:rsid w:val="004124BB"/>
    <w:rsid w:val="004127F3"/>
    <w:rsid w:val="00413058"/>
    <w:rsid w:val="00413A9C"/>
    <w:rsid w:val="00413B11"/>
    <w:rsid w:val="004144D3"/>
    <w:rsid w:val="00414A6D"/>
    <w:rsid w:val="0041706B"/>
    <w:rsid w:val="004172F0"/>
    <w:rsid w:val="0042220C"/>
    <w:rsid w:val="00422C90"/>
    <w:rsid w:val="00424CCA"/>
    <w:rsid w:val="0042559E"/>
    <w:rsid w:val="0043060F"/>
    <w:rsid w:val="004339AE"/>
    <w:rsid w:val="00433D91"/>
    <w:rsid w:val="0043612A"/>
    <w:rsid w:val="00436915"/>
    <w:rsid w:val="00440197"/>
    <w:rsid w:val="004423C3"/>
    <w:rsid w:val="00442612"/>
    <w:rsid w:val="004432E5"/>
    <w:rsid w:val="00447150"/>
    <w:rsid w:val="00452D7D"/>
    <w:rsid w:val="0046102E"/>
    <w:rsid w:val="00465D29"/>
    <w:rsid w:val="0046622C"/>
    <w:rsid w:val="00466FCB"/>
    <w:rsid w:val="00467657"/>
    <w:rsid w:val="00471C3D"/>
    <w:rsid w:val="00471EE4"/>
    <w:rsid w:val="004722D0"/>
    <w:rsid w:val="00472E99"/>
    <w:rsid w:val="00473188"/>
    <w:rsid w:val="00473960"/>
    <w:rsid w:val="00476812"/>
    <w:rsid w:val="004851A4"/>
    <w:rsid w:val="004861F2"/>
    <w:rsid w:val="004907A3"/>
    <w:rsid w:val="0049179A"/>
    <w:rsid w:val="00491B6E"/>
    <w:rsid w:val="00491E7B"/>
    <w:rsid w:val="00492222"/>
    <w:rsid w:val="00494C01"/>
    <w:rsid w:val="00496B90"/>
    <w:rsid w:val="00497201"/>
    <w:rsid w:val="00497701"/>
    <w:rsid w:val="004A0AD8"/>
    <w:rsid w:val="004A1E18"/>
    <w:rsid w:val="004A2303"/>
    <w:rsid w:val="004A5289"/>
    <w:rsid w:val="004B4AC8"/>
    <w:rsid w:val="004B53D3"/>
    <w:rsid w:val="004B624D"/>
    <w:rsid w:val="004B71AB"/>
    <w:rsid w:val="004B7A88"/>
    <w:rsid w:val="004C1F4F"/>
    <w:rsid w:val="004C1FDE"/>
    <w:rsid w:val="004C330E"/>
    <w:rsid w:val="004C56EB"/>
    <w:rsid w:val="004D071C"/>
    <w:rsid w:val="004D27D3"/>
    <w:rsid w:val="004D364E"/>
    <w:rsid w:val="004D3888"/>
    <w:rsid w:val="004D4D33"/>
    <w:rsid w:val="004D7EBE"/>
    <w:rsid w:val="004E1EC4"/>
    <w:rsid w:val="004E22FD"/>
    <w:rsid w:val="004E3AEC"/>
    <w:rsid w:val="004E5E65"/>
    <w:rsid w:val="004F0244"/>
    <w:rsid w:val="004F1D60"/>
    <w:rsid w:val="004F52BC"/>
    <w:rsid w:val="004F6CAE"/>
    <w:rsid w:val="0050126A"/>
    <w:rsid w:val="00501D33"/>
    <w:rsid w:val="00502281"/>
    <w:rsid w:val="005022EA"/>
    <w:rsid w:val="005045E3"/>
    <w:rsid w:val="0050555F"/>
    <w:rsid w:val="00506CAA"/>
    <w:rsid w:val="00507357"/>
    <w:rsid w:val="00511D15"/>
    <w:rsid w:val="005122F8"/>
    <w:rsid w:val="00512A35"/>
    <w:rsid w:val="00513DF4"/>
    <w:rsid w:val="0051538C"/>
    <w:rsid w:val="00516409"/>
    <w:rsid w:val="00517D9C"/>
    <w:rsid w:val="005225D1"/>
    <w:rsid w:val="005234B0"/>
    <w:rsid w:val="00524235"/>
    <w:rsid w:val="00525D44"/>
    <w:rsid w:val="00526577"/>
    <w:rsid w:val="00527CE6"/>
    <w:rsid w:val="00533435"/>
    <w:rsid w:val="005340E0"/>
    <w:rsid w:val="00534A15"/>
    <w:rsid w:val="00536807"/>
    <w:rsid w:val="00537ADF"/>
    <w:rsid w:val="00537F4F"/>
    <w:rsid w:val="00540CF1"/>
    <w:rsid w:val="005410B3"/>
    <w:rsid w:val="00553A73"/>
    <w:rsid w:val="00555051"/>
    <w:rsid w:val="005560F8"/>
    <w:rsid w:val="00561559"/>
    <w:rsid w:val="00561BCC"/>
    <w:rsid w:val="005630BB"/>
    <w:rsid w:val="00570331"/>
    <w:rsid w:val="00570383"/>
    <w:rsid w:val="005719F3"/>
    <w:rsid w:val="005754B3"/>
    <w:rsid w:val="00581FAB"/>
    <w:rsid w:val="0058415D"/>
    <w:rsid w:val="005843BC"/>
    <w:rsid w:val="00586E4B"/>
    <w:rsid w:val="00593CCB"/>
    <w:rsid w:val="00595A62"/>
    <w:rsid w:val="005A002B"/>
    <w:rsid w:val="005A0427"/>
    <w:rsid w:val="005B0C83"/>
    <w:rsid w:val="005B1873"/>
    <w:rsid w:val="005B2645"/>
    <w:rsid w:val="005B4BC8"/>
    <w:rsid w:val="005B51A1"/>
    <w:rsid w:val="005B5A44"/>
    <w:rsid w:val="005B6C9E"/>
    <w:rsid w:val="005B7139"/>
    <w:rsid w:val="005C218D"/>
    <w:rsid w:val="005C29B0"/>
    <w:rsid w:val="005C5D91"/>
    <w:rsid w:val="005C6C19"/>
    <w:rsid w:val="005D3201"/>
    <w:rsid w:val="005E202C"/>
    <w:rsid w:val="005E4FD7"/>
    <w:rsid w:val="005E78A6"/>
    <w:rsid w:val="005F2701"/>
    <w:rsid w:val="005F2A21"/>
    <w:rsid w:val="005F3D37"/>
    <w:rsid w:val="005F4EBA"/>
    <w:rsid w:val="005F62E9"/>
    <w:rsid w:val="005F6534"/>
    <w:rsid w:val="005F77CC"/>
    <w:rsid w:val="006045BC"/>
    <w:rsid w:val="0060502F"/>
    <w:rsid w:val="00605519"/>
    <w:rsid w:val="00605745"/>
    <w:rsid w:val="00606263"/>
    <w:rsid w:val="00606525"/>
    <w:rsid w:val="00607377"/>
    <w:rsid w:val="00610DDF"/>
    <w:rsid w:val="00610E54"/>
    <w:rsid w:val="0061706A"/>
    <w:rsid w:val="00620D6A"/>
    <w:rsid w:val="00625585"/>
    <w:rsid w:val="00626585"/>
    <w:rsid w:val="00627D20"/>
    <w:rsid w:val="006304EE"/>
    <w:rsid w:val="00631426"/>
    <w:rsid w:val="00631CE2"/>
    <w:rsid w:val="006321EC"/>
    <w:rsid w:val="00633804"/>
    <w:rsid w:val="006350DF"/>
    <w:rsid w:val="006377F8"/>
    <w:rsid w:val="00637ABD"/>
    <w:rsid w:val="006467B2"/>
    <w:rsid w:val="0064689E"/>
    <w:rsid w:val="0065058B"/>
    <w:rsid w:val="00655753"/>
    <w:rsid w:val="00657C88"/>
    <w:rsid w:val="006615CD"/>
    <w:rsid w:val="00661A7D"/>
    <w:rsid w:val="00662210"/>
    <w:rsid w:val="00664BC3"/>
    <w:rsid w:val="006669BA"/>
    <w:rsid w:val="00671249"/>
    <w:rsid w:val="006714DA"/>
    <w:rsid w:val="00672824"/>
    <w:rsid w:val="0067397D"/>
    <w:rsid w:val="006741BF"/>
    <w:rsid w:val="00675939"/>
    <w:rsid w:val="00677336"/>
    <w:rsid w:val="00685A5A"/>
    <w:rsid w:val="00686508"/>
    <w:rsid w:val="00686607"/>
    <w:rsid w:val="00692B3D"/>
    <w:rsid w:val="006950A9"/>
    <w:rsid w:val="00695B20"/>
    <w:rsid w:val="006A2FBB"/>
    <w:rsid w:val="006A3C99"/>
    <w:rsid w:val="006A5E72"/>
    <w:rsid w:val="006A7A78"/>
    <w:rsid w:val="006B1134"/>
    <w:rsid w:val="006B3E2D"/>
    <w:rsid w:val="006B4407"/>
    <w:rsid w:val="006B4E97"/>
    <w:rsid w:val="006B68BB"/>
    <w:rsid w:val="006B7316"/>
    <w:rsid w:val="006C18CE"/>
    <w:rsid w:val="006C1E78"/>
    <w:rsid w:val="006C597E"/>
    <w:rsid w:val="006C6B80"/>
    <w:rsid w:val="006C7C1A"/>
    <w:rsid w:val="006D0275"/>
    <w:rsid w:val="006D0463"/>
    <w:rsid w:val="006D1C73"/>
    <w:rsid w:val="006D2FF0"/>
    <w:rsid w:val="006D75A5"/>
    <w:rsid w:val="006D7656"/>
    <w:rsid w:val="006E043D"/>
    <w:rsid w:val="006E078D"/>
    <w:rsid w:val="006E5CE2"/>
    <w:rsid w:val="006F56F2"/>
    <w:rsid w:val="006F5CDB"/>
    <w:rsid w:val="006F5F5F"/>
    <w:rsid w:val="007002A8"/>
    <w:rsid w:val="00700386"/>
    <w:rsid w:val="007006C9"/>
    <w:rsid w:val="007067BB"/>
    <w:rsid w:val="00710239"/>
    <w:rsid w:val="00710456"/>
    <w:rsid w:val="00711A17"/>
    <w:rsid w:val="00711D3F"/>
    <w:rsid w:val="00713D05"/>
    <w:rsid w:val="0071423E"/>
    <w:rsid w:val="00715F75"/>
    <w:rsid w:val="00716EE6"/>
    <w:rsid w:val="0072328C"/>
    <w:rsid w:val="00723E50"/>
    <w:rsid w:val="00723FB0"/>
    <w:rsid w:val="0072417A"/>
    <w:rsid w:val="007268CA"/>
    <w:rsid w:val="0072731F"/>
    <w:rsid w:val="00732D3D"/>
    <w:rsid w:val="007352C5"/>
    <w:rsid w:val="00736B7E"/>
    <w:rsid w:val="00736C09"/>
    <w:rsid w:val="00737FA5"/>
    <w:rsid w:val="00740B8D"/>
    <w:rsid w:val="00741E81"/>
    <w:rsid w:val="00742876"/>
    <w:rsid w:val="0074514D"/>
    <w:rsid w:val="00745833"/>
    <w:rsid w:val="00746D4B"/>
    <w:rsid w:val="00751B04"/>
    <w:rsid w:val="007531C8"/>
    <w:rsid w:val="00753DC8"/>
    <w:rsid w:val="00754535"/>
    <w:rsid w:val="00757891"/>
    <w:rsid w:val="00763D4F"/>
    <w:rsid w:val="00763F27"/>
    <w:rsid w:val="007653ED"/>
    <w:rsid w:val="00767432"/>
    <w:rsid w:val="007732F4"/>
    <w:rsid w:val="00774F94"/>
    <w:rsid w:val="00776A2F"/>
    <w:rsid w:val="007805B1"/>
    <w:rsid w:val="0078145D"/>
    <w:rsid w:val="0078167A"/>
    <w:rsid w:val="00781D9E"/>
    <w:rsid w:val="007822FD"/>
    <w:rsid w:val="007837D8"/>
    <w:rsid w:val="0078788E"/>
    <w:rsid w:val="00790CE3"/>
    <w:rsid w:val="007933FE"/>
    <w:rsid w:val="00793CE3"/>
    <w:rsid w:val="007A3F27"/>
    <w:rsid w:val="007B0D90"/>
    <w:rsid w:val="007B3A79"/>
    <w:rsid w:val="007B4909"/>
    <w:rsid w:val="007B4CEB"/>
    <w:rsid w:val="007B55C1"/>
    <w:rsid w:val="007B7407"/>
    <w:rsid w:val="007C02E0"/>
    <w:rsid w:val="007C0763"/>
    <w:rsid w:val="007C18D9"/>
    <w:rsid w:val="007C28CF"/>
    <w:rsid w:val="007D00DD"/>
    <w:rsid w:val="007D52D6"/>
    <w:rsid w:val="007D5937"/>
    <w:rsid w:val="007D6BB5"/>
    <w:rsid w:val="007D6DD0"/>
    <w:rsid w:val="007D7070"/>
    <w:rsid w:val="007E3273"/>
    <w:rsid w:val="007E380C"/>
    <w:rsid w:val="007E5079"/>
    <w:rsid w:val="007E7C09"/>
    <w:rsid w:val="007F0A97"/>
    <w:rsid w:val="007F1E6A"/>
    <w:rsid w:val="007F36F6"/>
    <w:rsid w:val="00800A98"/>
    <w:rsid w:val="00800E13"/>
    <w:rsid w:val="008026AD"/>
    <w:rsid w:val="00806D9E"/>
    <w:rsid w:val="008078F4"/>
    <w:rsid w:val="0080797B"/>
    <w:rsid w:val="00810EB9"/>
    <w:rsid w:val="00812A30"/>
    <w:rsid w:val="00815AD9"/>
    <w:rsid w:val="008173B2"/>
    <w:rsid w:val="00817CCE"/>
    <w:rsid w:val="008209B1"/>
    <w:rsid w:val="008236BA"/>
    <w:rsid w:val="0083398F"/>
    <w:rsid w:val="00840A48"/>
    <w:rsid w:val="00844F8E"/>
    <w:rsid w:val="00845261"/>
    <w:rsid w:val="00846609"/>
    <w:rsid w:val="00846733"/>
    <w:rsid w:val="00846E0C"/>
    <w:rsid w:val="00850FD2"/>
    <w:rsid w:val="00851673"/>
    <w:rsid w:val="00851BCD"/>
    <w:rsid w:val="00854910"/>
    <w:rsid w:val="00855029"/>
    <w:rsid w:val="00860A07"/>
    <w:rsid w:val="00861CD7"/>
    <w:rsid w:val="00861E36"/>
    <w:rsid w:val="008725E7"/>
    <w:rsid w:val="008730AC"/>
    <w:rsid w:val="008736C9"/>
    <w:rsid w:val="00873B0C"/>
    <w:rsid w:val="00875FC9"/>
    <w:rsid w:val="008768E5"/>
    <w:rsid w:val="008777F6"/>
    <w:rsid w:val="00887B61"/>
    <w:rsid w:val="00887EA5"/>
    <w:rsid w:val="00890046"/>
    <w:rsid w:val="00890567"/>
    <w:rsid w:val="008918E6"/>
    <w:rsid w:val="008938B4"/>
    <w:rsid w:val="00893E2C"/>
    <w:rsid w:val="008944FD"/>
    <w:rsid w:val="00894E09"/>
    <w:rsid w:val="00895679"/>
    <w:rsid w:val="00896AD4"/>
    <w:rsid w:val="00896DBA"/>
    <w:rsid w:val="008A0556"/>
    <w:rsid w:val="008A0F88"/>
    <w:rsid w:val="008A15B4"/>
    <w:rsid w:val="008A169F"/>
    <w:rsid w:val="008A2E0E"/>
    <w:rsid w:val="008A5358"/>
    <w:rsid w:val="008B0D7E"/>
    <w:rsid w:val="008B159B"/>
    <w:rsid w:val="008B2CFF"/>
    <w:rsid w:val="008B744D"/>
    <w:rsid w:val="008C1899"/>
    <w:rsid w:val="008C4428"/>
    <w:rsid w:val="008C5630"/>
    <w:rsid w:val="008C582B"/>
    <w:rsid w:val="008C6BB5"/>
    <w:rsid w:val="008D18A8"/>
    <w:rsid w:val="008D2DBB"/>
    <w:rsid w:val="008E1D86"/>
    <w:rsid w:val="008E4C81"/>
    <w:rsid w:val="008F0871"/>
    <w:rsid w:val="008F0AE0"/>
    <w:rsid w:val="008F4161"/>
    <w:rsid w:val="008F424A"/>
    <w:rsid w:val="00900A6A"/>
    <w:rsid w:val="00900C7B"/>
    <w:rsid w:val="00900D2B"/>
    <w:rsid w:val="009017EC"/>
    <w:rsid w:val="0090276F"/>
    <w:rsid w:val="00905262"/>
    <w:rsid w:val="0090628C"/>
    <w:rsid w:val="00906966"/>
    <w:rsid w:val="0090706F"/>
    <w:rsid w:val="00913A72"/>
    <w:rsid w:val="00913BBF"/>
    <w:rsid w:val="0092071D"/>
    <w:rsid w:val="0092200A"/>
    <w:rsid w:val="009238EF"/>
    <w:rsid w:val="009316BC"/>
    <w:rsid w:val="00931BEA"/>
    <w:rsid w:val="00932666"/>
    <w:rsid w:val="00932DD6"/>
    <w:rsid w:val="009331D9"/>
    <w:rsid w:val="00937209"/>
    <w:rsid w:val="0094117A"/>
    <w:rsid w:val="00943273"/>
    <w:rsid w:val="00944744"/>
    <w:rsid w:val="00945A80"/>
    <w:rsid w:val="0094698D"/>
    <w:rsid w:val="00946B3D"/>
    <w:rsid w:val="009477FB"/>
    <w:rsid w:val="00947F12"/>
    <w:rsid w:val="00951669"/>
    <w:rsid w:val="00952C97"/>
    <w:rsid w:val="00952F02"/>
    <w:rsid w:val="00953CDE"/>
    <w:rsid w:val="009548E6"/>
    <w:rsid w:val="00960E52"/>
    <w:rsid w:val="0097100F"/>
    <w:rsid w:val="009716B6"/>
    <w:rsid w:val="0097234C"/>
    <w:rsid w:val="009728F0"/>
    <w:rsid w:val="00974348"/>
    <w:rsid w:val="00976D39"/>
    <w:rsid w:val="00977933"/>
    <w:rsid w:val="009804A0"/>
    <w:rsid w:val="0098102D"/>
    <w:rsid w:val="009812F3"/>
    <w:rsid w:val="00983B24"/>
    <w:rsid w:val="00990CEF"/>
    <w:rsid w:val="0099276B"/>
    <w:rsid w:val="00994442"/>
    <w:rsid w:val="009A1400"/>
    <w:rsid w:val="009A1C1E"/>
    <w:rsid w:val="009A2321"/>
    <w:rsid w:val="009A5D6A"/>
    <w:rsid w:val="009A6265"/>
    <w:rsid w:val="009A69EE"/>
    <w:rsid w:val="009B09EC"/>
    <w:rsid w:val="009B76B3"/>
    <w:rsid w:val="009C048D"/>
    <w:rsid w:val="009C1675"/>
    <w:rsid w:val="009C4AE0"/>
    <w:rsid w:val="009C4AF9"/>
    <w:rsid w:val="009C4BFD"/>
    <w:rsid w:val="009C537F"/>
    <w:rsid w:val="009C5446"/>
    <w:rsid w:val="009C5DC2"/>
    <w:rsid w:val="009C6152"/>
    <w:rsid w:val="009C7B8E"/>
    <w:rsid w:val="009D058D"/>
    <w:rsid w:val="009D3001"/>
    <w:rsid w:val="009D3F3B"/>
    <w:rsid w:val="009D4BFB"/>
    <w:rsid w:val="009D6C96"/>
    <w:rsid w:val="009D7F4A"/>
    <w:rsid w:val="009E215A"/>
    <w:rsid w:val="009E2ABB"/>
    <w:rsid w:val="009E5FFF"/>
    <w:rsid w:val="009E675C"/>
    <w:rsid w:val="009E7897"/>
    <w:rsid w:val="009F0A06"/>
    <w:rsid w:val="009F135F"/>
    <w:rsid w:val="009F13BD"/>
    <w:rsid w:val="009F1504"/>
    <w:rsid w:val="009F1841"/>
    <w:rsid w:val="009F2E93"/>
    <w:rsid w:val="009F40CF"/>
    <w:rsid w:val="009F5642"/>
    <w:rsid w:val="009F730E"/>
    <w:rsid w:val="00A03EDF"/>
    <w:rsid w:val="00A04782"/>
    <w:rsid w:val="00A04FA3"/>
    <w:rsid w:val="00A05E5D"/>
    <w:rsid w:val="00A13870"/>
    <w:rsid w:val="00A146B2"/>
    <w:rsid w:val="00A172DC"/>
    <w:rsid w:val="00A17F00"/>
    <w:rsid w:val="00A23F13"/>
    <w:rsid w:val="00A25337"/>
    <w:rsid w:val="00A2626E"/>
    <w:rsid w:val="00A27DBF"/>
    <w:rsid w:val="00A308AB"/>
    <w:rsid w:val="00A34172"/>
    <w:rsid w:val="00A35897"/>
    <w:rsid w:val="00A36DDB"/>
    <w:rsid w:val="00A40A11"/>
    <w:rsid w:val="00A424E1"/>
    <w:rsid w:val="00A463B5"/>
    <w:rsid w:val="00A5580E"/>
    <w:rsid w:val="00A55D02"/>
    <w:rsid w:val="00A56793"/>
    <w:rsid w:val="00A56ED5"/>
    <w:rsid w:val="00A62BE4"/>
    <w:rsid w:val="00A65A39"/>
    <w:rsid w:val="00A66E3E"/>
    <w:rsid w:val="00A724E1"/>
    <w:rsid w:val="00A732AB"/>
    <w:rsid w:val="00A74D4B"/>
    <w:rsid w:val="00A7517E"/>
    <w:rsid w:val="00A7728D"/>
    <w:rsid w:val="00A81BAD"/>
    <w:rsid w:val="00A822E4"/>
    <w:rsid w:val="00A8275D"/>
    <w:rsid w:val="00A84104"/>
    <w:rsid w:val="00A8583C"/>
    <w:rsid w:val="00A85CDC"/>
    <w:rsid w:val="00A9140D"/>
    <w:rsid w:val="00A9289E"/>
    <w:rsid w:val="00A93756"/>
    <w:rsid w:val="00AA1877"/>
    <w:rsid w:val="00AA3546"/>
    <w:rsid w:val="00AA377B"/>
    <w:rsid w:val="00AA7A6A"/>
    <w:rsid w:val="00AB0AC3"/>
    <w:rsid w:val="00AB138F"/>
    <w:rsid w:val="00AB3D97"/>
    <w:rsid w:val="00AB4C0C"/>
    <w:rsid w:val="00AB5CB4"/>
    <w:rsid w:val="00AB6F96"/>
    <w:rsid w:val="00AB70FD"/>
    <w:rsid w:val="00AC24F8"/>
    <w:rsid w:val="00AC330F"/>
    <w:rsid w:val="00AC4780"/>
    <w:rsid w:val="00AC5426"/>
    <w:rsid w:val="00AC55B5"/>
    <w:rsid w:val="00AD3371"/>
    <w:rsid w:val="00AD3742"/>
    <w:rsid w:val="00AD5641"/>
    <w:rsid w:val="00AD7A18"/>
    <w:rsid w:val="00AE0B91"/>
    <w:rsid w:val="00AE308D"/>
    <w:rsid w:val="00AE3095"/>
    <w:rsid w:val="00AE462E"/>
    <w:rsid w:val="00AE4901"/>
    <w:rsid w:val="00AF176A"/>
    <w:rsid w:val="00AF1F52"/>
    <w:rsid w:val="00AF299E"/>
    <w:rsid w:val="00AF628A"/>
    <w:rsid w:val="00AF65DC"/>
    <w:rsid w:val="00AF76CB"/>
    <w:rsid w:val="00B0371C"/>
    <w:rsid w:val="00B04497"/>
    <w:rsid w:val="00B04649"/>
    <w:rsid w:val="00B05235"/>
    <w:rsid w:val="00B06FCE"/>
    <w:rsid w:val="00B079AB"/>
    <w:rsid w:val="00B112DE"/>
    <w:rsid w:val="00B11572"/>
    <w:rsid w:val="00B12732"/>
    <w:rsid w:val="00B2262D"/>
    <w:rsid w:val="00B23296"/>
    <w:rsid w:val="00B262FE"/>
    <w:rsid w:val="00B31C07"/>
    <w:rsid w:val="00B35F6B"/>
    <w:rsid w:val="00B40AC3"/>
    <w:rsid w:val="00B41853"/>
    <w:rsid w:val="00B4263C"/>
    <w:rsid w:val="00B44564"/>
    <w:rsid w:val="00B44BDC"/>
    <w:rsid w:val="00B52A1B"/>
    <w:rsid w:val="00B5418D"/>
    <w:rsid w:val="00B54349"/>
    <w:rsid w:val="00B55ACD"/>
    <w:rsid w:val="00B57029"/>
    <w:rsid w:val="00B5748C"/>
    <w:rsid w:val="00B608BA"/>
    <w:rsid w:val="00B654B2"/>
    <w:rsid w:val="00B67EFF"/>
    <w:rsid w:val="00B731E8"/>
    <w:rsid w:val="00B75E54"/>
    <w:rsid w:val="00B763CE"/>
    <w:rsid w:val="00B76A63"/>
    <w:rsid w:val="00B803C8"/>
    <w:rsid w:val="00B8097F"/>
    <w:rsid w:val="00B822AC"/>
    <w:rsid w:val="00B837D6"/>
    <w:rsid w:val="00B8527B"/>
    <w:rsid w:val="00B85574"/>
    <w:rsid w:val="00B86669"/>
    <w:rsid w:val="00B9062A"/>
    <w:rsid w:val="00B90B4E"/>
    <w:rsid w:val="00B91B9B"/>
    <w:rsid w:val="00B93930"/>
    <w:rsid w:val="00B94418"/>
    <w:rsid w:val="00B97DBA"/>
    <w:rsid w:val="00BA14E4"/>
    <w:rsid w:val="00BA3FBB"/>
    <w:rsid w:val="00BA509F"/>
    <w:rsid w:val="00BA59AF"/>
    <w:rsid w:val="00BA5E9B"/>
    <w:rsid w:val="00BA633D"/>
    <w:rsid w:val="00BB0D84"/>
    <w:rsid w:val="00BB2044"/>
    <w:rsid w:val="00BB5D3E"/>
    <w:rsid w:val="00BB7111"/>
    <w:rsid w:val="00BC178D"/>
    <w:rsid w:val="00BC29E0"/>
    <w:rsid w:val="00BC3023"/>
    <w:rsid w:val="00BC3C46"/>
    <w:rsid w:val="00BC4781"/>
    <w:rsid w:val="00BC4F56"/>
    <w:rsid w:val="00BC5090"/>
    <w:rsid w:val="00BD07ED"/>
    <w:rsid w:val="00BD19E8"/>
    <w:rsid w:val="00BD2C96"/>
    <w:rsid w:val="00BE10BC"/>
    <w:rsid w:val="00BE3FC2"/>
    <w:rsid w:val="00BE5B3D"/>
    <w:rsid w:val="00BE6762"/>
    <w:rsid w:val="00BF1F16"/>
    <w:rsid w:val="00BF42CF"/>
    <w:rsid w:val="00BF4CFA"/>
    <w:rsid w:val="00BF524D"/>
    <w:rsid w:val="00BF65FD"/>
    <w:rsid w:val="00BF7C33"/>
    <w:rsid w:val="00C0456E"/>
    <w:rsid w:val="00C0763A"/>
    <w:rsid w:val="00C07C9C"/>
    <w:rsid w:val="00C108F6"/>
    <w:rsid w:val="00C11ECB"/>
    <w:rsid w:val="00C124AF"/>
    <w:rsid w:val="00C167A1"/>
    <w:rsid w:val="00C17E6D"/>
    <w:rsid w:val="00C2153C"/>
    <w:rsid w:val="00C22A2C"/>
    <w:rsid w:val="00C25DA1"/>
    <w:rsid w:val="00C30DE0"/>
    <w:rsid w:val="00C3147F"/>
    <w:rsid w:val="00C345C1"/>
    <w:rsid w:val="00C4076B"/>
    <w:rsid w:val="00C421C1"/>
    <w:rsid w:val="00C43DB3"/>
    <w:rsid w:val="00C500F8"/>
    <w:rsid w:val="00C51E1C"/>
    <w:rsid w:val="00C53921"/>
    <w:rsid w:val="00C5577E"/>
    <w:rsid w:val="00C6010F"/>
    <w:rsid w:val="00C61D50"/>
    <w:rsid w:val="00C61DF9"/>
    <w:rsid w:val="00C6352C"/>
    <w:rsid w:val="00C67217"/>
    <w:rsid w:val="00C67B03"/>
    <w:rsid w:val="00C701B8"/>
    <w:rsid w:val="00C70D5E"/>
    <w:rsid w:val="00C7172F"/>
    <w:rsid w:val="00C731C4"/>
    <w:rsid w:val="00C74421"/>
    <w:rsid w:val="00C77206"/>
    <w:rsid w:val="00C80457"/>
    <w:rsid w:val="00C81C36"/>
    <w:rsid w:val="00C86A56"/>
    <w:rsid w:val="00C901E1"/>
    <w:rsid w:val="00C9179E"/>
    <w:rsid w:val="00C92C09"/>
    <w:rsid w:val="00C941A4"/>
    <w:rsid w:val="00CA083E"/>
    <w:rsid w:val="00CA2770"/>
    <w:rsid w:val="00CA637C"/>
    <w:rsid w:val="00CA7502"/>
    <w:rsid w:val="00CA7C55"/>
    <w:rsid w:val="00CB0842"/>
    <w:rsid w:val="00CB2351"/>
    <w:rsid w:val="00CB29C7"/>
    <w:rsid w:val="00CB5A39"/>
    <w:rsid w:val="00CB60E1"/>
    <w:rsid w:val="00CC0129"/>
    <w:rsid w:val="00CC29BD"/>
    <w:rsid w:val="00CC2D20"/>
    <w:rsid w:val="00CC5765"/>
    <w:rsid w:val="00CC66C6"/>
    <w:rsid w:val="00CD1749"/>
    <w:rsid w:val="00CD3902"/>
    <w:rsid w:val="00CD3BA1"/>
    <w:rsid w:val="00CD409A"/>
    <w:rsid w:val="00CD4D4A"/>
    <w:rsid w:val="00CD7260"/>
    <w:rsid w:val="00CD73EB"/>
    <w:rsid w:val="00CE45A1"/>
    <w:rsid w:val="00CF1913"/>
    <w:rsid w:val="00CF538C"/>
    <w:rsid w:val="00D043AE"/>
    <w:rsid w:val="00D04739"/>
    <w:rsid w:val="00D0549D"/>
    <w:rsid w:val="00D054A2"/>
    <w:rsid w:val="00D0615E"/>
    <w:rsid w:val="00D07666"/>
    <w:rsid w:val="00D07819"/>
    <w:rsid w:val="00D146E0"/>
    <w:rsid w:val="00D14DD0"/>
    <w:rsid w:val="00D157C6"/>
    <w:rsid w:val="00D16265"/>
    <w:rsid w:val="00D1668A"/>
    <w:rsid w:val="00D17253"/>
    <w:rsid w:val="00D17ABE"/>
    <w:rsid w:val="00D27B80"/>
    <w:rsid w:val="00D309C9"/>
    <w:rsid w:val="00D30B51"/>
    <w:rsid w:val="00D43E77"/>
    <w:rsid w:val="00D45453"/>
    <w:rsid w:val="00D505BE"/>
    <w:rsid w:val="00D51349"/>
    <w:rsid w:val="00D554C2"/>
    <w:rsid w:val="00D55C18"/>
    <w:rsid w:val="00D5755A"/>
    <w:rsid w:val="00D60D28"/>
    <w:rsid w:val="00D62925"/>
    <w:rsid w:val="00D64C59"/>
    <w:rsid w:val="00D64F5C"/>
    <w:rsid w:val="00D650C4"/>
    <w:rsid w:val="00D66828"/>
    <w:rsid w:val="00D669A5"/>
    <w:rsid w:val="00D67001"/>
    <w:rsid w:val="00D701DE"/>
    <w:rsid w:val="00D735E3"/>
    <w:rsid w:val="00D7485B"/>
    <w:rsid w:val="00D76903"/>
    <w:rsid w:val="00D76C14"/>
    <w:rsid w:val="00D76C73"/>
    <w:rsid w:val="00D81681"/>
    <w:rsid w:val="00D84239"/>
    <w:rsid w:val="00D859E5"/>
    <w:rsid w:val="00D86539"/>
    <w:rsid w:val="00D86DB2"/>
    <w:rsid w:val="00D91AF5"/>
    <w:rsid w:val="00D957A7"/>
    <w:rsid w:val="00D97E7E"/>
    <w:rsid w:val="00DA01CE"/>
    <w:rsid w:val="00DA0D22"/>
    <w:rsid w:val="00DA1A77"/>
    <w:rsid w:val="00DA6594"/>
    <w:rsid w:val="00DA7086"/>
    <w:rsid w:val="00DB0F85"/>
    <w:rsid w:val="00DB3AAA"/>
    <w:rsid w:val="00DC105C"/>
    <w:rsid w:val="00DC1B30"/>
    <w:rsid w:val="00DC3FA7"/>
    <w:rsid w:val="00DC4972"/>
    <w:rsid w:val="00DC4DC9"/>
    <w:rsid w:val="00DC4F16"/>
    <w:rsid w:val="00DC5424"/>
    <w:rsid w:val="00DC7162"/>
    <w:rsid w:val="00DD4CBB"/>
    <w:rsid w:val="00DD5623"/>
    <w:rsid w:val="00DE01D3"/>
    <w:rsid w:val="00DE19E8"/>
    <w:rsid w:val="00DE3878"/>
    <w:rsid w:val="00DE6448"/>
    <w:rsid w:val="00DF14E2"/>
    <w:rsid w:val="00DF6925"/>
    <w:rsid w:val="00DF7618"/>
    <w:rsid w:val="00DF7DDE"/>
    <w:rsid w:val="00E00CC7"/>
    <w:rsid w:val="00E03086"/>
    <w:rsid w:val="00E03450"/>
    <w:rsid w:val="00E04B94"/>
    <w:rsid w:val="00E04BC2"/>
    <w:rsid w:val="00E0798B"/>
    <w:rsid w:val="00E10139"/>
    <w:rsid w:val="00E14587"/>
    <w:rsid w:val="00E1584E"/>
    <w:rsid w:val="00E16E8A"/>
    <w:rsid w:val="00E2278A"/>
    <w:rsid w:val="00E25018"/>
    <w:rsid w:val="00E252F9"/>
    <w:rsid w:val="00E2685B"/>
    <w:rsid w:val="00E272F7"/>
    <w:rsid w:val="00E27640"/>
    <w:rsid w:val="00E27729"/>
    <w:rsid w:val="00E30770"/>
    <w:rsid w:val="00E31B91"/>
    <w:rsid w:val="00E33329"/>
    <w:rsid w:val="00E33675"/>
    <w:rsid w:val="00E401EB"/>
    <w:rsid w:val="00E404E8"/>
    <w:rsid w:val="00E42D29"/>
    <w:rsid w:val="00E4373F"/>
    <w:rsid w:val="00E4436C"/>
    <w:rsid w:val="00E4525A"/>
    <w:rsid w:val="00E454EE"/>
    <w:rsid w:val="00E53F2F"/>
    <w:rsid w:val="00E54F3F"/>
    <w:rsid w:val="00E55009"/>
    <w:rsid w:val="00E554F0"/>
    <w:rsid w:val="00E601A8"/>
    <w:rsid w:val="00E65A0D"/>
    <w:rsid w:val="00E65EFF"/>
    <w:rsid w:val="00E67B85"/>
    <w:rsid w:val="00E67C41"/>
    <w:rsid w:val="00E67D31"/>
    <w:rsid w:val="00E67E94"/>
    <w:rsid w:val="00E70D30"/>
    <w:rsid w:val="00E71A64"/>
    <w:rsid w:val="00E73B08"/>
    <w:rsid w:val="00E7552E"/>
    <w:rsid w:val="00E76C8B"/>
    <w:rsid w:val="00E834EA"/>
    <w:rsid w:val="00E837D6"/>
    <w:rsid w:val="00E83C97"/>
    <w:rsid w:val="00E854FB"/>
    <w:rsid w:val="00E90C8B"/>
    <w:rsid w:val="00E9277F"/>
    <w:rsid w:val="00E9433C"/>
    <w:rsid w:val="00E97141"/>
    <w:rsid w:val="00E97769"/>
    <w:rsid w:val="00E97AFC"/>
    <w:rsid w:val="00EA28F6"/>
    <w:rsid w:val="00EA7CC3"/>
    <w:rsid w:val="00EB0DA3"/>
    <w:rsid w:val="00EB1C8D"/>
    <w:rsid w:val="00EB3863"/>
    <w:rsid w:val="00EB3A26"/>
    <w:rsid w:val="00EB3AA8"/>
    <w:rsid w:val="00EB3E42"/>
    <w:rsid w:val="00EB5757"/>
    <w:rsid w:val="00EB6B54"/>
    <w:rsid w:val="00EB76DE"/>
    <w:rsid w:val="00EC3BB7"/>
    <w:rsid w:val="00EC4355"/>
    <w:rsid w:val="00EC4CE8"/>
    <w:rsid w:val="00EC60EB"/>
    <w:rsid w:val="00EC644C"/>
    <w:rsid w:val="00EC650E"/>
    <w:rsid w:val="00EC6531"/>
    <w:rsid w:val="00EC72AB"/>
    <w:rsid w:val="00EC76C5"/>
    <w:rsid w:val="00ED10A6"/>
    <w:rsid w:val="00ED1C44"/>
    <w:rsid w:val="00ED4F13"/>
    <w:rsid w:val="00ED53AF"/>
    <w:rsid w:val="00ED757B"/>
    <w:rsid w:val="00ED7D2F"/>
    <w:rsid w:val="00ED7F9F"/>
    <w:rsid w:val="00EE1DA2"/>
    <w:rsid w:val="00EE5D03"/>
    <w:rsid w:val="00EE762D"/>
    <w:rsid w:val="00EE790A"/>
    <w:rsid w:val="00EF0144"/>
    <w:rsid w:val="00EF0A9F"/>
    <w:rsid w:val="00EF1F49"/>
    <w:rsid w:val="00EF5660"/>
    <w:rsid w:val="00EF7102"/>
    <w:rsid w:val="00EF745B"/>
    <w:rsid w:val="00EF7695"/>
    <w:rsid w:val="00F00E71"/>
    <w:rsid w:val="00F021E1"/>
    <w:rsid w:val="00F06A1A"/>
    <w:rsid w:val="00F10E94"/>
    <w:rsid w:val="00F1259E"/>
    <w:rsid w:val="00F12B66"/>
    <w:rsid w:val="00F13581"/>
    <w:rsid w:val="00F13870"/>
    <w:rsid w:val="00F13D12"/>
    <w:rsid w:val="00F14994"/>
    <w:rsid w:val="00F15B55"/>
    <w:rsid w:val="00F16B78"/>
    <w:rsid w:val="00F23CEC"/>
    <w:rsid w:val="00F25356"/>
    <w:rsid w:val="00F258B8"/>
    <w:rsid w:val="00F260FE"/>
    <w:rsid w:val="00F27277"/>
    <w:rsid w:val="00F3065C"/>
    <w:rsid w:val="00F306C5"/>
    <w:rsid w:val="00F30CC5"/>
    <w:rsid w:val="00F35A5F"/>
    <w:rsid w:val="00F35ABC"/>
    <w:rsid w:val="00F37E37"/>
    <w:rsid w:val="00F51181"/>
    <w:rsid w:val="00F53065"/>
    <w:rsid w:val="00F5317D"/>
    <w:rsid w:val="00F53BC5"/>
    <w:rsid w:val="00F5452F"/>
    <w:rsid w:val="00F55192"/>
    <w:rsid w:val="00F560EE"/>
    <w:rsid w:val="00F56B79"/>
    <w:rsid w:val="00F60022"/>
    <w:rsid w:val="00F60711"/>
    <w:rsid w:val="00F60E5E"/>
    <w:rsid w:val="00F610B1"/>
    <w:rsid w:val="00F62EBA"/>
    <w:rsid w:val="00F6567A"/>
    <w:rsid w:val="00F67B5A"/>
    <w:rsid w:val="00F67C67"/>
    <w:rsid w:val="00F70FD3"/>
    <w:rsid w:val="00F71F98"/>
    <w:rsid w:val="00F7243D"/>
    <w:rsid w:val="00F72FA5"/>
    <w:rsid w:val="00F742F1"/>
    <w:rsid w:val="00F74B20"/>
    <w:rsid w:val="00F74C12"/>
    <w:rsid w:val="00F7553F"/>
    <w:rsid w:val="00F76F9E"/>
    <w:rsid w:val="00F77245"/>
    <w:rsid w:val="00F829D6"/>
    <w:rsid w:val="00F83894"/>
    <w:rsid w:val="00F86CAA"/>
    <w:rsid w:val="00F86DFF"/>
    <w:rsid w:val="00F9329E"/>
    <w:rsid w:val="00F94069"/>
    <w:rsid w:val="00F946AB"/>
    <w:rsid w:val="00F96FBF"/>
    <w:rsid w:val="00FA00AF"/>
    <w:rsid w:val="00FA66A3"/>
    <w:rsid w:val="00FA7EFE"/>
    <w:rsid w:val="00FB0C8D"/>
    <w:rsid w:val="00FB0C95"/>
    <w:rsid w:val="00FB208E"/>
    <w:rsid w:val="00FB230F"/>
    <w:rsid w:val="00FB243B"/>
    <w:rsid w:val="00FB25D0"/>
    <w:rsid w:val="00FB4A8C"/>
    <w:rsid w:val="00FB738B"/>
    <w:rsid w:val="00FB7BC2"/>
    <w:rsid w:val="00FC1739"/>
    <w:rsid w:val="00FC2BD6"/>
    <w:rsid w:val="00FC3C22"/>
    <w:rsid w:val="00FC49E9"/>
    <w:rsid w:val="00FC7091"/>
    <w:rsid w:val="00FD5BD6"/>
    <w:rsid w:val="00FD6A1E"/>
    <w:rsid w:val="00FD74A9"/>
    <w:rsid w:val="00FE1312"/>
    <w:rsid w:val="00FE1740"/>
    <w:rsid w:val="00FE4511"/>
    <w:rsid w:val="00FE7B01"/>
    <w:rsid w:val="00FF030F"/>
    <w:rsid w:val="00FF052C"/>
    <w:rsid w:val="00FF17B7"/>
    <w:rsid w:val="00FF25A9"/>
    <w:rsid w:val="00FF3776"/>
    <w:rsid w:val="00FF40AD"/>
    <w:rsid w:val="00FF5929"/>
    <w:rsid w:val="00FF5E16"/>
    <w:rsid w:val="00FF6A55"/>
    <w:rsid w:val="00FF7159"/>
    <w:rsid w:val="00FF7A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8B8"/>
    <w:pPr>
      <w:suppressAutoHyphens/>
    </w:pPr>
    <w:rPr>
      <w:sz w:val="24"/>
      <w:szCs w:val="24"/>
      <w:lang w:eastAsia="ar-SA"/>
    </w:rPr>
  </w:style>
  <w:style w:type="paragraph" w:styleId="Balk1">
    <w:name w:val="heading 1"/>
    <w:basedOn w:val="Normal"/>
    <w:next w:val="Normal"/>
    <w:qFormat/>
    <w:pPr>
      <w:keepNext/>
      <w:numPr>
        <w:numId w:val="1"/>
      </w:numP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b/>
    </w:rPr>
  </w:style>
  <w:style w:type="character" w:customStyle="1" w:styleId="WW8Num2z0">
    <w:name w:val="WW8Num2z0"/>
    <w:rPr>
      <w:rFonts w:ascii="Arial" w:eastAsia="Arial" w:hAnsi="Arial" w:cs="Arial"/>
    </w:rPr>
  </w:style>
  <w:style w:type="character" w:customStyle="1" w:styleId="WW8Num2z1">
    <w:name w:val="WW8Num2z1"/>
    <w:rPr>
      <w:rFonts w:ascii="MS Mincho" w:hAnsi="MS Mincho" w:cs="MS Mincho"/>
    </w:rPr>
  </w:style>
  <w:style w:type="character" w:customStyle="1" w:styleId="WW8Num2z2">
    <w:name w:val="WW8Num2z2"/>
    <w:rPr>
      <w:rFonts w:ascii="Tahoma" w:hAnsi="Tahoma"/>
    </w:rPr>
  </w:style>
  <w:style w:type="character" w:customStyle="1" w:styleId="WW8Num2z3">
    <w:name w:val="WW8Num2z3"/>
    <w:rPr>
      <w:rFonts w:ascii="Cambria Math" w:hAnsi="Cambria Math"/>
    </w:rPr>
  </w:style>
  <w:style w:type="character" w:customStyle="1" w:styleId="VarsaylanParagrafYazTipi1">
    <w:name w:val="Varsayılan Paragraf Yazı Tipi1"/>
  </w:style>
  <w:style w:type="character" w:customStyle="1" w:styleId="CharChar3">
    <w:name w:val="Char Char3"/>
    <w:rPr>
      <w:sz w:val="24"/>
      <w:szCs w:val="24"/>
    </w:rPr>
  </w:style>
  <w:style w:type="character" w:customStyle="1" w:styleId="CharChar2">
    <w:name w:val="Char Char2"/>
    <w:rPr>
      <w:sz w:val="24"/>
      <w:szCs w:val="24"/>
    </w:rPr>
  </w:style>
  <w:style w:type="character" w:customStyle="1" w:styleId="CharChar1">
    <w:name w:val="Char Char1"/>
    <w:rPr>
      <w:sz w:val="24"/>
      <w:szCs w:val="24"/>
    </w:rPr>
  </w:style>
  <w:style w:type="character" w:customStyle="1" w:styleId="apple-converted-space">
    <w:name w:val="apple-converted-space"/>
  </w:style>
  <w:style w:type="character" w:styleId="Vurgu">
    <w:name w:val="Emphasis"/>
    <w:qFormat/>
    <w:rPr>
      <w:i/>
      <w:iCs/>
    </w:rPr>
  </w:style>
  <w:style w:type="character" w:styleId="Gl">
    <w:name w:val="Strong"/>
    <w:uiPriority w:val="22"/>
    <w:qFormat/>
    <w:rPr>
      <w:b/>
      <w:bCs/>
    </w:rPr>
  </w:style>
  <w:style w:type="character" w:styleId="Kpr">
    <w:name w:val="Hyperlink"/>
    <w:rPr>
      <w:color w:val="0000FF"/>
      <w:u w:val="single"/>
    </w:rPr>
  </w:style>
  <w:style w:type="character" w:customStyle="1" w:styleId="CharChar4">
    <w:name w:val="Char Char4"/>
    <w:rPr>
      <w:b/>
      <w:bCs/>
      <w:sz w:val="24"/>
      <w:szCs w:val="24"/>
    </w:rPr>
  </w:style>
  <w:style w:type="character" w:customStyle="1" w:styleId="AklamaMetniChar">
    <w:name w:val="Açıklama Metni Char"/>
    <w:link w:val="AklamaMetni"/>
    <w:rPr>
      <w:rFonts w:ascii="ZWAdobeF" w:eastAsia="Arial" w:hAnsi="ZWAdobeF" w:cs="Arial"/>
      <w:sz w:val="24"/>
      <w:szCs w:val="24"/>
    </w:rPr>
  </w:style>
  <w:style w:type="paragraph" w:customStyle="1" w:styleId="Heading">
    <w:name w:val="Heading"/>
    <w:basedOn w:val="Normal"/>
    <w:next w:val="GvdeMetni"/>
    <w:pPr>
      <w:keepNext/>
      <w:spacing w:before="240" w:after="120"/>
    </w:pPr>
    <w:rPr>
      <w:rFonts w:ascii="Courier New" w:eastAsia="Wingdings" w:hAnsi="Courier New" w:cs="Symbol"/>
      <w:sz w:val="28"/>
      <w:szCs w:val="28"/>
    </w:rPr>
  </w:style>
  <w:style w:type="paragraph" w:styleId="GvdeMetni">
    <w:name w:val="Body Text"/>
    <w:basedOn w:val="Normal"/>
    <w:link w:val="GvdeMetniChar"/>
    <w:semiHidden/>
    <w:pPr>
      <w:spacing w:after="120"/>
    </w:pPr>
  </w:style>
  <w:style w:type="paragraph" w:styleId="Liste">
    <w:name w:val="List"/>
    <w:basedOn w:val="GvdeMetni"/>
    <w:semiHidden/>
    <w:rPr>
      <w:rFonts w:cs="Symbol"/>
    </w:rPr>
  </w:style>
  <w:style w:type="paragraph" w:customStyle="1" w:styleId="ResimYazs1">
    <w:name w:val="Resim Yazısı1"/>
    <w:basedOn w:val="Normal"/>
    <w:pPr>
      <w:suppressLineNumbers/>
      <w:spacing w:before="120" w:after="120"/>
    </w:pPr>
    <w:rPr>
      <w:rFonts w:cs="Symbol"/>
      <w:i/>
      <w:iCs/>
    </w:rPr>
  </w:style>
  <w:style w:type="paragraph" w:customStyle="1" w:styleId="Index">
    <w:name w:val="Index"/>
    <w:basedOn w:val="Normal"/>
    <w:pPr>
      <w:suppressLineNumbers/>
    </w:pPr>
    <w:rPr>
      <w:rFonts w:cs="Symbol"/>
    </w:rPr>
  </w:style>
  <w:style w:type="paragraph" w:styleId="GvdeMetniGirintisi">
    <w:name w:val="Body Text Indent"/>
    <w:basedOn w:val="Normal"/>
    <w:link w:val="GvdeMetniGirintisiChar"/>
    <w:semiHidden/>
    <w:pPr>
      <w:ind w:firstLine="708"/>
    </w:pPr>
  </w:style>
  <w:style w:type="paragraph" w:styleId="BalonMetni">
    <w:name w:val="Balloon Text"/>
    <w:basedOn w:val="Normal"/>
    <w:rPr>
      <w:rFonts w:ascii="Symbol" w:hAnsi="Symbol" w:cs="Symbol"/>
      <w:sz w:val="16"/>
      <w:szCs w:val="16"/>
    </w:rPr>
  </w:style>
  <w:style w:type="paragraph" w:styleId="ListeParagraf">
    <w:name w:val="List Paragraph"/>
    <w:basedOn w:val="Normal"/>
    <w:uiPriority w:val="1"/>
    <w:qFormat/>
    <w:pPr>
      <w:ind w:left="720"/>
    </w:pPr>
  </w:style>
  <w:style w:type="paragraph" w:customStyle="1" w:styleId="AralkYok1">
    <w:name w:val="Aralık Yok1"/>
    <w:pPr>
      <w:suppressAutoHyphens/>
    </w:pPr>
    <w:rPr>
      <w:rFonts w:ascii="Cambria" w:eastAsia="Courier New" w:hAnsi="Cambria"/>
      <w:sz w:val="22"/>
      <w:szCs w:val="22"/>
      <w:lang w:eastAsia="ar-SA"/>
    </w:rPr>
  </w:style>
  <w:style w:type="paragraph" w:styleId="stbilgi">
    <w:name w:val="header"/>
    <w:basedOn w:val="Normal"/>
    <w:semiHidden/>
    <w:pPr>
      <w:tabs>
        <w:tab w:val="center" w:pos="4536"/>
        <w:tab w:val="right" w:pos="9072"/>
      </w:tabs>
    </w:pPr>
  </w:style>
  <w:style w:type="paragraph" w:styleId="Altbilgi">
    <w:name w:val="footer"/>
    <w:basedOn w:val="Normal"/>
    <w:semiHidden/>
    <w:pPr>
      <w:tabs>
        <w:tab w:val="center" w:pos="4536"/>
        <w:tab w:val="right" w:pos="9072"/>
      </w:tabs>
    </w:pPr>
  </w:style>
  <w:style w:type="paragraph" w:customStyle="1" w:styleId="msobodytextindent">
    <w:name w:val="msobodytextindent"/>
    <w:basedOn w:val="Normal"/>
    <w:pPr>
      <w:ind w:firstLine="708"/>
    </w:pPr>
  </w:style>
  <w:style w:type="paragraph" w:styleId="AltKonuBal">
    <w:name w:val="Subtitle"/>
    <w:basedOn w:val="Normal"/>
    <w:next w:val="Normal"/>
    <w:qFormat/>
    <w:pPr>
      <w:spacing w:after="60"/>
      <w:jc w:val="center"/>
    </w:pPr>
    <w:rPr>
      <w:rFonts w:ascii="ZWAdobeF" w:hAnsi="ZWAdobeF"/>
    </w:rPr>
  </w:style>
  <w:style w:type="paragraph" w:styleId="AralkYok">
    <w:name w:val="No Spacing"/>
    <w:uiPriority w:val="1"/>
    <w:qFormat/>
    <w:pPr>
      <w:suppressAutoHyphens/>
    </w:pPr>
    <w:rPr>
      <w:rFonts w:ascii="Cambria" w:eastAsia="Courier New" w:hAnsi="Cambria"/>
      <w:sz w:val="22"/>
      <w:szCs w:val="22"/>
      <w:lang w:eastAsia="ar-SA"/>
    </w:rPr>
  </w:style>
  <w:style w:type="paragraph" w:customStyle="1" w:styleId="WW-Default">
    <w:name w:val="WW-Default"/>
    <w:pPr>
      <w:suppressAutoHyphens/>
      <w:autoSpaceDE w:val="0"/>
    </w:pPr>
    <w:rPr>
      <w:rFonts w:eastAsia="Cambria"/>
      <w:color w:val="000000"/>
      <w:sz w:val="24"/>
      <w:szCs w:val="24"/>
      <w:lang w:eastAsia="ar-SA"/>
    </w:rPr>
  </w:style>
  <w:style w:type="character" w:customStyle="1" w:styleId="GvdeMetniGirintisiChar">
    <w:name w:val="Gövde Metni Girintisi Char"/>
    <w:link w:val="GvdeMetniGirintisi"/>
    <w:semiHidden/>
    <w:rsid w:val="003C477D"/>
    <w:rPr>
      <w:sz w:val="24"/>
      <w:szCs w:val="24"/>
      <w:lang w:eastAsia="ar-SA"/>
    </w:rPr>
  </w:style>
  <w:style w:type="table" w:styleId="TabloKlavuzu">
    <w:name w:val="Table Grid"/>
    <w:basedOn w:val="NormalTablo"/>
    <w:uiPriority w:val="59"/>
    <w:rsid w:val="00D07666"/>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7656"/>
    <w:pPr>
      <w:suppressAutoHyphens w:val="0"/>
      <w:spacing w:before="100" w:beforeAutospacing="1" w:after="100" w:afterAutospacing="1"/>
    </w:pPr>
    <w:rPr>
      <w:lang w:eastAsia="tr-TR"/>
    </w:rPr>
  </w:style>
  <w:style w:type="character" w:customStyle="1" w:styleId="CharChar5">
    <w:name w:val="Char Char5"/>
    <w:semiHidden/>
    <w:locked/>
    <w:rsid w:val="00F27277"/>
    <w:rPr>
      <w:sz w:val="24"/>
      <w:szCs w:val="24"/>
      <w:lang w:val="tr-TR" w:eastAsia="ar-SA" w:bidi="ar-SA"/>
    </w:rPr>
  </w:style>
  <w:style w:type="paragraph" w:customStyle="1" w:styleId="Default">
    <w:name w:val="Default"/>
    <w:rsid w:val="009A6265"/>
    <w:pPr>
      <w:autoSpaceDE w:val="0"/>
      <w:autoSpaceDN w:val="0"/>
      <w:adjustRightInd w:val="0"/>
    </w:pPr>
    <w:rPr>
      <w:rFonts w:eastAsia="Cambria"/>
      <w:color w:val="000000"/>
      <w:sz w:val="24"/>
      <w:szCs w:val="24"/>
      <w:lang w:eastAsia="en-US"/>
    </w:rPr>
  </w:style>
  <w:style w:type="paragraph" w:styleId="AklamaMetni">
    <w:name w:val="annotation text"/>
    <w:basedOn w:val="Normal"/>
    <w:link w:val="AklamaMetniChar"/>
    <w:rsid w:val="002E0E52"/>
    <w:pPr>
      <w:tabs>
        <w:tab w:val="left" w:pos="1134"/>
      </w:tabs>
      <w:suppressAutoHyphens w:val="0"/>
    </w:pPr>
    <w:rPr>
      <w:rFonts w:ascii="ZWAdobeF" w:hAnsi="ZWAdobeF"/>
      <w:lang w:eastAsia="tr-TR"/>
    </w:rPr>
  </w:style>
  <w:style w:type="character" w:customStyle="1" w:styleId="CharChar">
    <w:name w:val="Char Char"/>
    <w:locked/>
    <w:rsid w:val="003F5412"/>
    <w:rPr>
      <w:sz w:val="24"/>
      <w:lang w:val="en-US" w:eastAsia="tr-TR" w:bidi="ar-SA"/>
    </w:rPr>
  </w:style>
  <w:style w:type="paragraph" w:styleId="GvdeMetniGirintisi2">
    <w:name w:val="Body Text Indent 2"/>
    <w:basedOn w:val="Normal"/>
    <w:rsid w:val="0029301E"/>
    <w:pPr>
      <w:spacing w:after="120" w:line="480" w:lineRule="auto"/>
      <w:ind w:left="283"/>
    </w:pPr>
  </w:style>
  <w:style w:type="paragraph" w:styleId="GvdeMetnilkGirintisi2">
    <w:name w:val="Body Text First Indent 2"/>
    <w:basedOn w:val="GvdeMetniGirintisi"/>
    <w:rsid w:val="0029301E"/>
    <w:pPr>
      <w:spacing w:after="120"/>
      <w:ind w:left="283" w:firstLine="210"/>
    </w:pPr>
  </w:style>
  <w:style w:type="character" w:customStyle="1" w:styleId="normal1">
    <w:name w:val="normal1"/>
    <w:rsid w:val="0058415D"/>
  </w:style>
  <w:style w:type="character" w:customStyle="1" w:styleId="GvdeMetniChar">
    <w:name w:val="Gövde Metni Char"/>
    <w:link w:val="GvdeMetni"/>
    <w:semiHidden/>
    <w:rsid w:val="00B41853"/>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68801">
      <w:bodyDiv w:val="1"/>
      <w:marLeft w:val="0"/>
      <w:marRight w:val="0"/>
      <w:marTop w:val="0"/>
      <w:marBottom w:val="0"/>
      <w:divBdr>
        <w:top w:val="none" w:sz="0" w:space="0" w:color="auto"/>
        <w:left w:val="none" w:sz="0" w:space="0" w:color="auto"/>
        <w:bottom w:val="none" w:sz="0" w:space="0" w:color="auto"/>
        <w:right w:val="none" w:sz="0" w:space="0" w:color="auto"/>
      </w:divBdr>
    </w:div>
    <w:div w:id="558706672">
      <w:bodyDiv w:val="1"/>
      <w:marLeft w:val="0"/>
      <w:marRight w:val="0"/>
      <w:marTop w:val="0"/>
      <w:marBottom w:val="0"/>
      <w:divBdr>
        <w:top w:val="none" w:sz="0" w:space="0" w:color="auto"/>
        <w:left w:val="none" w:sz="0" w:space="0" w:color="auto"/>
        <w:bottom w:val="none" w:sz="0" w:space="0" w:color="auto"/>
        <w:right w:val="none" w:sz="0" w:space="0" w:color="auto"/>
      </w:divBdr>
    </w:div>
    <w:div w:id="631249448">
      <w:bodyDiv w:val="1"/>
      <w:marLeft w:val="0"/>
      <w:marRight w:val="0"/>
      <w:marTop w:val="0"/>
      <w:marBottom w:val="0"/>
      <w:divBdr>
        <w:top w:val="none" w:sz="0" w:space="0" w:color="auto"/>
        <w:left w:val="none" w:sz="0" w:space="0" w:color="auto"/>
        <w:bottom w:val="none" w:sz="0" w:space="0" w:color="auto"/>
        <w:right w:val="none" w:sz="0" w:space="0" w:color="auto"/>
      </w:divBdr>
    </w:div>
    <w:div w:id="643857806">
      <w:bodyDiv w:val="1"/>
      <w:marLeft w:val="0"/>
      <w:marRight w:val="0"/>
      <w:marTop w:val="0"/>
      <w:marBottom w:val="0"/>
      <w:divBdr>
        <w:top w:val="none" w:sz="0" w:space="0" w:color="auto"/>
        <w:left w:val="none" w:sz="0" w:space="0" w:color="auto"/>
        <w:bottom w:val="none" w:sz="0" w:space="0" w:color="auto"/>
        <w:right w:val="none" w:sz="0" w:space="0" w:color="auto"/>
      </w:divBdr>
    </w:div>
    <w:div w:id="685713933">
      <w:bodyDiv w:val="1"/>
      <w:marLeft w:val="0"/>
      <w:marRight w:val="0"/>
      <w:marTop w:val="0"/>
      <w:marBottom w:val="0"/>
      <w:divBdr>
        <w:top w:val="none" w:sz="0" w:space="0" w:color="auto"/>
        <w:left w:val="none" w:sz="0" w:space="0" w:color="auto"/>
        <w:bottom w:val="none" w:sz="0" w:space="0" w:color="auto"/>
        <w:right w:val="none" w:sz="0" w:space="0" w:color="auto"/>
      </w:divBdr>
    </w:div>
    <w:div w:id="812285030">
      <w:bodyDiv w:val="1"/>
      <w:marLeft w:val="0"/>
      <w:marRight w:val="0"/>
      <w:marTop w:val="0"/>
      <w:marBottom w:val="0"/>
      <w:divBdr>
        <w:top w:val="none" w:sz="0" w:space="0" w:color="auto"/>
        <w:left w:val="none" w:sz="0" w:space="0" w:color="auto"/>
        <w:bottom w:val="none" w:sz="0" w:space="0" w:color="auto"/>
        <w:right w:val="none" w:sz="0" w:space="0" w:color="auto"/>
      </w:divBdr>
    </w:div>
    <w:div w:id="816603208">
      <w:bodyDiv w:val="1"/>
      <w:marLeft w:val="0"/>
      <w:marRight w:val="0"/>
      <w:marTop w:val="0"/>
      <w:marBottom w:val="0"/>
      <w:divBdr>
        <w:top w:val="none" w:sz="0" w:space="0" w:color="auto"/>
        <w:left w:val="none" w:sz="0" w:space="0" w:color="auto"/>
        <w:bottom w:val="none" w:sz="0" w:space="0" w:color="auto"/>
        <w:right w:val="none" w:sz="0" w:space="0" w:color="auto"/>
      </w:divBdr>
    </w:div>
    <w:div w:id="847215041">
      <w:bodyDiv w:val="1"/>
      <w:marLeft w:val="0"/>
      <w:marRight w:val="0"/>
      <w:marTop w:val="0"/>
      <w:marBottom w:val="0"/>
      <w:divBdr>
        <w:top w:val="none" w:sz="0" w:space="0" w:color="auto"/>
        <w:left w:val="none" w:sz="0" w:space="0" w:color="auto"/>
        <w:bottom w:val="none" w:sz="0" w:space="0" w:color="auto"/>
        <w:right w:val="none" w:sz="0" w:space="0" w:color="auto"/>
      </w:divBdr>
    </w:div>
    <w:div w:id="941491980">
      <w:bodyDiv w:val="1"/>
      <w:marLeft w:val="0"/>
      <w:marRight w:val="0"/>
      <w:marTop w:val="0"/>
      <w:marBottom w:val="0"/>
      <w:divBdr>
        <w:top w:val="none" w:sz="0" w:space="0" w:color="auto"/>
        <w:left w:val="none" w:sz="0" w:space="0" w:color="auto"/>
        <w:bottom w:val="none" w:sz="0" w:space="0" w:color="auto"/>
        <w:right w:val="none" w:sz="0" w:space="0" w:color="auto"/>
      </w:divBdr>
    </w:div>
    <w:div w:id="979266105">
      <w:bodyDiv w:val="1"/>
      <w:marLeft w:val="0"/>
      <w:marRight w:val="0"/>
      <w:marTop w:val="0"/>
      <w:marBottom w:val="0"/>
      <w:divBdr>
        <w:top w:val="none" w:sz="0" w:space="0" w:color="auto"/>
        <w:left w:val="none" w:sz="0" w:space="0" w:color="auto"/>
        <w:bottom w:val="none" w:sz="0" w:space="0" w:color="auto"/>
        <w:right w:val="none" w:sz="0" w:space="0" w:color="auto"/>
      </w:divBdr>
    </w:div>
    <w:div w:id="1002201409">
      <w:bodyDiv w:val="1"/>
      <w:marLeft w:val="0"/>
      <w:marRight w:val="0"/>
      <w:marTop w:val="0"/>
      <w:marBottom w:val="0"/>
      <w:divBdr>
        <w:top w:val="none" w:sz="0" w:space="0" w:color="auto"/>
        <w:left w:val="none" w:sz="0" w:space="0" w:color="auto"/>
        <w:bottom w:val="none" w:sz="0" w:space="0" w:color="auto"/>
        <w:right w:val="none" w:sz="0" w:space="0" w:color="auto"/>
      </w:divBdr>
    </w:div>
    <w:div w:id="1024747636">
      <w:bodyDiv w:val="1"/>
      <w:marLeft w:val="0"/>
      <w:marRight w:val="0"/>
      <w:marTop w:val="0"/>
      <w:marBottom w:val="0"/>
      <w:divBdr>
        <w:top w:val="none" w:sz="0" w:space="0" w:color="auto"/>
        <w:left w:val="none" w:sz="0" w:space="0" w:color="auto"/>
        <w:bottom w:val="none" w:sz="0" w:space="0" w:color="auto"/>
        <w:right w:val="none" w:sz="0" w:space="0" w:color="auto"/>
      </w:divBdr>
    </w:div>
    <w:div w:id="1134441653">
      <w:bodyDiv w:val="1"/>
      <w:marLeft w:val="0"/>
      <w:marRight w:val="0"/>
      <w:marTop w:val="0"/>
      <w:marBottom w:val="0"/>
      <w:divBdr>
        <w:top w:val="none" w:sz="0" w:space="0" w:color="auto"/>
        <w:left w:val="none" w:sz="0" w:space="0" w:color="auto"/>
        <w:bottom w:val="none" w:sz="0" w:space="0" w:color="auto"/>
        <w:right w:val="none" w:sz="0" w:space="0" w:color="auto"/>
      </w:divBdr>
    </w:div>
    <w:div w:id="1154754748">
      <w:bodyDiv w:val="1"/>
      <w:marLeft w:val="0"/>
      <w:marRight w:val="0"/>
      <w:marTop w:val="0"/>
      <w:marBottom w:val="0"/>
      <w:divBdr>
        <w:top w:val="none" w:sz="0" w:space="0" w:color="auto"/>
        <w:left w:val="none" w:sz="0" w:space="0" w:color="auto"/>
        <w:bottom w:val="none" w:sz="0" w:space="0" w:color="auto"/>
        <w:right w:val="none" w:sz="0" w:space="0" w:color="auto"/>
      </w:divBdr>
    </w:div>
    <w:div w:id="1188176026">
      <w:bodyDiv w:val="1"/>
      <w:marLeft w:val="0"/>
      <w:marRight w:val="0"/>
      <w:marTop w:val="0"/>
      <w:marBottom w:val="0"/>
      <w:divBdr>
        <w:top w:val="none" w:sz="0" w:space="0" w:color="auto"/>
        <w:left w:val="none" w:sz="0" w:space="0" w:color="auto"/>
        <w:bottom w:val="none" w:sz="0" w:space="0" w:color="auto"/>
        <w:right w:val="none" w:sz="0" w:space="0" w:color="auto"/>
      </w:divBdr>
    </w:div>
    <w:div w:id="1217352723">
      <w:bodyDiv w:val="1"/>
      <w:marLeft w:val="0"/>
      <w:marRight w:val="0"/>
      <w:marTop w:val="0"/>
      <w:marBottom w:val="0"/>
      <w:divBdr>
        <w:top w:val="none" w:sz="0" w:space="0" w:color="auto"/>
        <w:left w:val="none" w:sz="0" w:space="0" w:color="auto"/>
        <w:bottom w:val="none" w:sz="0" w:space="0" w:color="auto"/>
        <w:right w:val="none" w:sz="0" w:space="0" w:color="auto"/>
      </w:divBdr>
    </w:div>
    <w:div w:id="1237933643">
      <w:bodyDiv w:val="1"/>
      <w:marLeft w:val="0"/>
      <w:marRight w:val="0"/>
      <w:marTop w:val="0"/>
      <w:marBottom w:val="0"/>
      <w:divBdr>
        <w:top w:val="none" w:sz="0" w:space="0" w:color="auto"/>
        <w:left w:val="none" w:sz="0" w:space="0" w:color="auto"/>
        <w:bottom w:val="none" w:sz="0" w:space="0" w:color="auto"/>
        <w:right w:val="none" w:sz="0" w:space="0" w:color="auto"/>
      </w:divBdr>
    </w:div>
    <w:div w:id="1279797959">
      <w:bodyDiv w:val="1"/>
      <w:marLeft w:val="0"/>
      <w:marRight w:val="0"/>
      <w:marTop w:val="0"/>
      <w:marBottom w:val="0"/>
      <w:divBdr>
        <w:top w:val="none" w:sz="0" w:space="0" w:color="auto"/>
        <w:left w:val="none" w:sz="0" w:space="0" w:color="auto"/>
        <w:bottom w:val="none" w:sz="0" w:space="0" w:color="auto"/>
        <w:right w:val="none" w:sz="0" w:space="0" w:color="auto"/>
      </w:divBdr>
    </w:div>
    <w:div w:id="1284579139">
      <w:bodyDiv w:val="1"/>
      <w:marLeft w:val="0"/>
      <w:marRight w:val="0"/>
      <w:marTop w:val="0"/>
      <w:marBottom w:val="0"/>
      <w:divBdr>
        <w:top w:val="none" w:sz="0" w:space="0" w:color="auto"/>
        <w:left w:val="none" w:sz="0" w:space="0" w:color="auto"/>
        <w:bottom w:val="none" w:sz="0" w:space="0" w:color="auto"/>
        <w:right w:val="none" w:sz="0" w:space="0" w:color="auto"/>
      </w:divBdr>
    </w:div>
    <w:div w:id="1389918248">
      <w:bodyDiv w:val="1"/>
      <w:marLeft w:val="0"/>
      <w:marRight w:val="0"/>
      <w:marTop w:val="0"/>
      <w:marBottom w:val="0"/>
      <w:divBdr>
        <w:top w:val="none" w:sz="0" w:space="0" w:color="auto"/>
        <w:left w:val="none" w:sz="0" w:space="0" w:color="auto"/>
        <w:bottom w:val="none" w:sz="0" w:space="0" w:color="auto"/>
        <w:right w:val="none" w:sz="0" w:space="0" w:color="auto"/>
      </w:divBdr>
    </w:div>
    <w:div w:id="1465078247">
      <w:bodyDiv w:val="1"/>
      <w:marLeft w:val="0"/>
      <w:marRight w:val="0"/>
      <w:marTop w:val="0"/>
      <w:marBottom w:val="0"/>
      <w:divBdr>
        <w:top w:val="none" w:sz="0" w:space="0" w:color="auto"/>
        <w:left w:val="none" w:sz="0" w:space="0" w:color="auto"/>
        <w:bottom w:val="none" w:sz="0" w:space="0" w:color="auto"/>
        <w:right w:val="none" w:sz="0" w:space="0" w:color="auto"/>
      </w:divBdr>
    </w:div>
    <w:div w:id="1623270442">
      <w:bodyDiv w:val="1"/>
      <w:marLeft w:val="0"/>
      <w:marRight w:val="0"/>
      <w:marTop w:val="0"/>
      <w:marBottom w:val="0"/>
      <w:divBdr>
        <w:top w:val="none" w:sz="0" w:space="0" w:color="auto"/>
        <w:left w:val="none" w:sz="0" w:space="0" w:color="auto"/>
        <w:bottom w:val="none" w:sz="0" w:space="0" w:color="auto"/>
        <w:right w:val="none" w:sz="0" w:space="0" w:color="auto"/>
      </w:divBdr>
    </w:div>
    <w:div w:id="1755782535">
      <w:bodyDiv w:val="1"/>
      <w:marLeft w:val="0"/>
      <w:marRight w:val="0"/>
      <w:marTop w:val="0"/>
      <w:marBottom w:val="0"/>
      <w:divBdr>
        <w:top w:val="none" w:sz="0" w:space="0" w:color="auto"/>
        <w:left w:val="none" w:sz="0" w:space="0" w:color="auto"/>
        <w:bottom w:val="none" w:sz="0" w:space="0" w:color="auto"/>
        <w:right w:val="none" w:sz="0" w:space="0" w:color="auto"/>
      </w:divBdr>
    </w:div>
    <w:div w:id="1819419363">
      <w:bodyDiv w:val="1"/>
      <w:marLeft w:val="0"/>
      <w:marRight w:val="0"/>
      <w:marTop w:val="0"/>
      <w:marBottom w:val="0"/>
      <w:divBdr>
        <w:top w:val="none" w:sz="0" w:space="0" w:color="auto"/>
        <w:left w:val="none" w:sz="0" w:space="0" w:color="auto"/>
        <w:bottom w:val="none" w:sz="0" w:space="0" w:color="auto"/>
        <w:right w:val="none" w:sz="0" w:space="0" w:color="auto"/>
      </w:divBdr>
    </w:div>
    <w:div w:id="1824857550">
      <w:bodyDiv w:val="1"/>
      <w:marLeft w:val="0"/>
      <w:marRight w:val="0"/>
      <w:marTop w:val="0"/>
      <w:marBottom w:val="0"/>
      <w:divBdr>
        <w:top w:val="none" w:sz="0" w:space="0" w:color="auto"/>
        <w:left w:val="none" w:sz="0" w:space="0" w:color="auto"/>
        <w:bottom w:val="none" w:sz="0" w:space="0" w:color="auto"/>
        <w:right w:val="none" w:sz="0" w:space="0" w:color="auto"/>
      </w:divBdr>
    </w:div>
    <w:div w:id="1990746085">
      <w:bodyDiv w:val="1"/>
      <w:marLeft w:val="0"/>
      <w:marRight w:val="0"/>
      <w:marTop w:val="0"/>
      <w:marBottom w:val="0"/>
      <w:divBdr>
        <w:top w:val="none" w:sz="0" w:space="0" w:color="auto"/>
        <w:left w:val="none" w:sz="0" w:space="0" w:color="auto"/>
        <w:bottom w:val="none" w:sz="0" w:space="0" w:color="auto"/>
        <w:right w:val="none" w:sz="0" w:space="0" w:color="auto"/>
      </w:divBdr>
    </w:div>
    <w:div w:id="2034455984">
      <w:bodyDiv w:val="1"/>
      <w:marLeft w:val="0"/>
      <w:marRight w:val="0"/>
      <w:marTop w:val="0"/>
      <w:marBottom w:val="0"/>
      <w:divBdr>
        <w:top w:val="none" w:sz="0" w:space="0" w:color="auto"/>
        <w:left w:val="none" w:sz="0" w:space="0" w:color="auto"/>
        <w:bottom w:val="none" w:sz="0" w:space="0" w:color="auto"/>
        <w:right w:val="none" w:sz="0" w:space="0" w:color="auto"/>
      </w:divBdr>
    </w:div>
    <w:div w:id="2082021591">
      <w:bodyDiv w:val="1"/>
      <w:marLeft w:val="0"/>
      <w:marRight w:val="0"/>
      <w:marTop w:val="0"/>
      <w:marBottom w:val="0"/>
      <w:divBdr>
        <w:top w:val="none" w:sz="0" w:space="0" w:color="auto"/>
        <w:left w:val="none" w:sz="0" w:space="0" w:color="auto"/>
        <w:bottom w:val="none" w:sz="0" w:space="0" w:color="auto"/>
        <w:right w:val="none" w:sz="0" w:space="0" w:color="auto"/>
      </w:divBdr>
    </w:div>
    <w:div w:id="2083675423">
      <w:bodyDiv w:val="1"/>
      <w:marLeft w:val="0"/>
      <w:marRight w:val="0"/>
      <w:marTop w:val="0"/>
      <w:marBottom w:val="0"/>
      <w:divBdr>
        <w:top w:val="none" w:sz="0" w:space="0" w:color="auto"/>
        <w:left w:val="none" w:sz="0" w:space="0" w:color="auto"/>
        <w:bottom w:val="none" w:sz="0" w:space="0" w:color="auto"/>
        <w:right w:val="none" w:sz="0" w:space="0" w:color="auto"/>
      </w:divBdr>
    </w:div>
    <w:div w:id="211039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1F9B6-F125-4EAF-B961-575C7F8FB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7450</TotalTime>
  <Pages>1</Pages>
  <Words>2834</Words>
  <Characters>16158</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18955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cp:keywords/>
  <cp:lastModifiedBy>hasan</cp:lastModifiedBy>
  <cp:revision>590</cp:revision>
  <cp:lastPrinted>2024-04-15T06:48:00Z</cp:lastPrinted>
  <dcterms:created xsi:type="dcterms:W3CDTF">2014-12-23T05:28:00Z</dcterms:created>
  <dcterms:modified xsi:type="dcterms:W3CDTF">2024-04-15T06:49:00Z</dcterms:modified>
</cp:coreProperties>
</file>